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0F" w:rsidRDefault="00F7694C" w:rsidP="00465EFD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91275" cy="9860824"/>
            <wp:effectExtent l="0" t="0" r="635" b="7620"/>
            <wp:docPr id="2" name="Рисунок 2" descr="C:\Users\User\Desktop\165268978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526897827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86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42" w:rsidRDefault="00434942" w:rsidP="00434942">
      <w:pPr>
        <w:tabs>
          <w:tab w:val="left" w:pos="627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                                        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>Информационная карта программы</w:t>
      </w:r>
    </w:p>
    <w:p w:rsidR="00434942" w:rsidRDefault="00434942" w:rsidP="00434942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6095"/>
      </w:tblGrid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Полное название программы/ профиль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Прогр</w:t>
            </w:r>
            <w:r w:rsidR="00C75460">
              <w:rPr>
                <w:rFonts w:ascii="Times New Roman" w:hAnsi="Times New Roman"/>
                <w:sz w:val="28"/>
                <w:szCs w:val="28"/>
                <w:lang w:eastAsia="en-US"/>
              </w:rPr>
              <w:t>амма «Патриот</w:t>
            </w: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комплексная</w:t>
            </w:r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Автор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Веприкова Светлана Николаевна</w:t>
            </w:r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казённое общеобразовательное учреждение средняя общеобразовательная школа села Савали</w:t>
            </w:r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С.Савали ул. Октябрьская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д.79</w:t>
            </w:r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Телефон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8(3347)3-52-61</w:t>
            </w:r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Направленность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Pr="00635CA6" w:rsidRDefault="002E3903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Социально-гуманитарная</w:t>
            </w:r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00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Характеристика целевой группы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Возраст 7-11лет, дети из семей СОП</w:t>
            </w:r>
          </w:p>
        </w:tc>
      </w:tr>
      <w:tr w:rsidR="00434942" w:rsidTr="002E3903">
        <w:trPr>
          <w:trHeight w:val="43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Pr="00F60063" w:rsidRDefault="00434942" w:rsidP="00C75460">
            <w:pPr>
              <w:tabs>
                <w:tab w:val="left" w:pos="62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00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Краткая аннотация содержания программы</w:t>
            </w:r>
          </w:p>
          <w:p w:rsidR="00434942" w:rsidRPr="00F60063" w:rsidRDefault="00434942" w:rsidP="00C75460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0" w:rsidRPr="005921A0" w:rsidRDefault="005921A0" w:rsidP="005921A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21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Программа представляет собой комплекс мероприятий, направленных  на пропаганду здорового образ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жизни среди детей </w:t>
            </w:r>
            <w:r w:rsidRPr="005921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через занятия  спортом, военные игры, способствует развитию общей моторики, координации движений, ритмической способности, общего оздоровления  детей, а</w:t>
            </w:r>
            <w:r w:rsidR="006E7A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так же средством  </w:t>
            </w:r>
            <w:r w:rsidRPr="005921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патриотического воспитания.</w:t>
            </w:r>
          </w:p>
          <w:p w:rsidR="00434942" w:rsidRPr="00C75460" w:rsidRDefault="005921A0" w:rsidP="005921A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921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Программа включает мероприятия, направленные на ознакомл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ение с культурой народов своей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местности </w:t>
            </w:r>
            <w:r w:rsidRPr="005921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5921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Дети станут организаторами и участниками пров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едения конкурсных программ, игр.</w:t>
            </w:r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r w:rsidRPr="00BF73C1">
              <w:rPr>
                <w:rFonts w:ascii="Times New Roman" w:hAnsi="Times New Roman"/>
                <w:sz w:val="28"/>
                <w:szCs w:val="28"/>
              </w:rPr>
              <w:t>Обоснование актуальности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0" w:rsidRPr="005921A0" w:rsidRDefault="005921A0" w:rsidP="005921A0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5921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ля эффективного решения проблем гражданско-патриотического воспитания необходим комплексный подход, предполагающий вовлечение обучающихся, воспитанников в непрерывный образовательный процесс, создание соответствующей среды, обеспечивающей дальнейшее развитие патриотизма и гражданственности как стержневой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ограммными методами</w:t>
            </w:r>
            <w:r w:rsidRPr="005921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 условиях летнего оздоровительного лагеря.</w:t>
            </w:r>
          </w:p>
          <w:p w:rsidR="00434942" w:rsidRPr="00C75460" w:rsidRDefault="005921A0" w:rsidP="005921A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460" w:rsidRPr="00C75460">
              <w:rPr>
                <w:rFonts w:ascii="Times New Roman" w:hAnsi="Times New Roman"/>
                <w:sz w:val="28"/>
                <w:szCs w:val="28"/>
              </w:rPr>
              <w:t xml:space="preserve">«Патриот» - представление возможностей для раскрытия творческих способностей </w:t>
            </w:r>
            <w:r w:rsidR="00C75460" w:rsidRPr="00C75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ребенка, патриотическое воспитание, создание условий для социализации и самореализации детей в результате общественно-полезной деятельности. </w:t>
            </w:r>
          </w:p>
        </w:tc>
      </w:tr>
      <w:tr w:rsidR="00434942" w:rsidTr="002E3903">
        <w:trPr>
          <w:trHeight w:val="659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Pr="00305D4E" w:rsidRDefault="00434942" w:rsidP="00C75460">
            <w:pPr>
              <w:tabs>
                <w:tab w:val="left" w:pos="62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5D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Предполагаемый социальный эффект программы</w:t>
            </w:r>
          </w:p>
          <w:p w:rsidR="00434942" w:rsidRPr="00BF73C1" w:rsidRDefault="00434942" w:rsidP="00C75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Pr="00361DB7" w:rsidRDefault="00434942" w:rsidP="00C7546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1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лагеря обеспечит</w:t>
            </w:r>
            <w:r w:rsidRPr="00361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каждому ребенку психологическую комфортность в действиях, мотивах участия в работе отряда, связанных с собственным развитием и реализацией, организацию социально-значимого досуга детей и подростков, уменьшение степени риска вовлечения детей и подростков в преступную среду, гражданско-патриотическое воспитание детей и юношества.</w:t>
            </w:r>
          </w:p>
          <w:p w:rsidR="00434942" w:rsidRPr="00A26D92" w:rsidRDefault="00434942" w:rsidP="005921A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9A21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Главным результатом деятельности   является развитие ребенка. Показатели этого развития - приобретение ребенком новых знаний, укрепление физических и психических сил, т.е. новый положительный жизненный опыт. Дети приобщаются к здоровому и безопасному образу жизни - в естественных условиях социальной и природной среды. В лагере формируются привычки здорового образа жизни, и осуществляется практическое воплощение этих навыков.</w:t>
            </w:r>
          </w:p>
        </w:tc>
      </w:tr>
      <w:tr w:rsidR="00434942" w:rsidTr="002E3903">
        <w:trPr>
          <w:trHeight w:val="98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942" w:rsidRPr="00E43846" w:rsidRDefault="002E3903" w:rsidP="00E4384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условия</w:t>
            </w:r>
            <w:r w:rsidR="00F01528" w:rsidRPr="00F0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полноценного отдыха и оздоровления детей, развития их личностного потенциала, гражданско-патриотической компетентности воспитанников, через включение их в разнообразную, общественно-значимую и личностно-привлекательную деятельнос</w:t>
            </w:r>
            <w:r w:rsidR="00F0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 ,</w:t>
            </w:r>
            <w:r w:rsidR="00F01528" w:rsidRPr="00F0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содействие формированию качеств патриота, гражданина Отечества</w:t>
            </w:r>
            <w:r w:rsidR="00F01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34942" w:rsidTr="002E3903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Задачи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460" w:rsidRPr="00E43846" w:rsidRDefault="00E43846" w:rsidP="00E4384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="002E3903" w:rsidRPr="00A26D9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способствовать укреплению здоровья детей, повышать зн</w:t>
            </w:r>
            <w:r w:rsidR="002E390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ачимость здорового образа жизни</w:t>
            </w:r>
            <w:r w:rsidR="00C75460"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C75460" w:rsidRPr="00E43846" w:rsidRDefault="002E3903" w:rsidP="00E4384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организовать разнообразную творческую,</w:t>
            </w:r>
            <w:r w:rsidR="00C75460"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личностно и общественно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значимую деятельность</w:t>
            </w:r>
            <w:r w:rsidR="00C75460"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C75460" w:rsidRPr="00E43846" w:rsidRDefault="00C75460" w:rsidP="00E4384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>3. развитие способностей поз</w:t>
            </w:r>
            <w:r w:rsidR="00E438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итивного восприятия </w:t>
            </w:r>
            <w:r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>мира и навыков  здорового образа жизни;</w:t>
            </w:r>
          </w:p>
          <w:p w:rsidR="00C75460" w:rsidRPr="00E43846" w:rsidRDefault="00C75460" w:rsidP="00E4384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обучение приемам самопознания, </w:t>
            </w:r>
            <w:r w:rsidR="00E43846"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>амоуправления и самовоспитания</w:t>
            </w:r>
            <w:r w:rsidR="002E39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через участие  в органах самоуправления лагеря</w:t>
            </w:r>
            <w:r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C75460" w:rsidRPr="00E43846" w:rsidRDefault="002E3903" w:rsidP="00E4384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 воспитание</w:t>
            </w:r>
            <w:r w:rsidR="00C75460"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чувства патриотизма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через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экску</w:t>
            </w:r>
            <w:r w:rsidR="00FF66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рсии </w:t>
            </w:r>
            <w:r w:rsidR="00C75460"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434942" w:rsidRPr="00635CA6" w:rsidRDefault="00C75460" w:rsidP="00E43846">
            <w:pPr>
              <w:pStyle w:val="a3"/>
              <w:rPr>
                <w:lang w:eastAsia="en-US"/>
              </w:rPr>
            </w:pPr>
            <w:r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>6. активное участие воспитанников в мероприятия</w:t>
            </w:r>
            <w:r w:rsidR="00E43846" w:rsidRPr="00E43846">
              <w:rPr>
                <w:rFonts w:ascii="Times New Roman" w:hAnsi="Times New Roman"/>
                <w:sz w:val="28"/>
                <w:szCs w:val="28"/>
                <w:lang w:eastAsia="en-US"/>
              </w:rPr>
              <w:t>х и общественной жизни лагеря.</w:t>
            </w:r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E43846" w:rsidP="00E4384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1.06.2022 по22.06 .2022</w:t>
            </w:r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Pr="009A2174" w:rsidRDefault="00434942" w:rsidP="00C75460">
            <w:pPr>
              <w:tabs>
                <w:tab w:val="left" w:pos="62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21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программы).</w:t>
            </w:r>
          </w:p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Pr="009A2174" w:rsidRDefault="00E43846" w:rsidP="00E43846">
            <w:pPr>
              <w:shd w:val="clear" w:color="auto" w:fill="FFFFFF"/>
              <w:tabs>
                <w:tab w:val="left" w:pos="78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</w:t>
            </w:r>
            <w:r w:rsidR="00434942" w:rsidRPr="009A21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Общее оздоровление воспитанников, укрепление их </w:t>
            </w:r>
            <w:proofErr w:type="gramStart"/>
            <w:r w:rsidR="00434942" w:rsidRPr="009A21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здоровья ,</w:t>
            </w:r>
            <w:proofErr w:type="gramEnd"/>
            <w:r w:rsidR="00434942" w:rsidRPr="009A21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приобретение опыта ЗОЖ;</w:t>
            </w:r>
          </w:p>
          <w:p w:rsidR="00E43846" w:rsidRDefault="00434942" w:rsidP="00E43846">
            <w:pPr>
              <w:shd w:val="clear" w:color="auto" w:fill="FFFFFF"/>
              <w:tabs>
                <w:tab w:val="left" w:pos="78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="00E43846" w:rsidRPr="009A21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Повышение чувства патриотизма</w:t>
            </w:r>
            <w:r w:rsidR="00E4384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434942" w:rsidRPr="009A2174" w:rsidRDefault="00E43846" w:rsidP="00E43846">
            <w:pPr>
              <w:shd w:val="clear" w:color="auto" w:fill="FFFFFF"/>
              <w:tabs>
                <w:tab w:val="left" w:pos="78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="00434942" w:rsidRPr="009A21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Укрепление дружбы и сотрудничества между детьми разных возрастов; </w:t>
            </w:r>
          </w:p>
          <w:p w:rsidR="00434942" w:rsidRPr="009A2174" w:rsidRDefault="00434942" w:rsidP="00E43846">
            <w:pPr>
              <w:shd w:val="clear" w:color="auto" w:fill="FFFFFF"/>
              <w:tabs>
                <w:tab w:val="left" w:pos="78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9A21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Развитие творческих способностей, инициативы и активности ребёнка; </w:t>
            </w:r>
          </w:p>
          <w:p w:rsidR="00434942" w:rsidRPr="009A2174" w:rsidRDefault="00434942" w:rsidP="00E43846">
            <w:pPr>
              <w:shd w:val="clear" w:color="auto" w:fill="FFFFFF"/>
              <w:tabs>
                <w:tab w:val="left" w:pos="78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9A21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Развитие лидерских и организаторских качеств, развитие коммуникативных способностей и толерантности;</w:t>
            </w:r>
          </w:p>
          <w:p w:rsidR="00434942" w:rsidRPr="009A2174" w:rsidRDefault="00434942" w:rsidP="00E43846">
            <w:pPr>
              <w:shd w:val="clear" w:color="auto" w:fill="FFFFFF"/>
              <w:tabs>
                <w:tab w:val="left" w:pos="78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9A21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Уважение к родной природе; </w:t>
            </w:r>
          </w:p>
          <w:p w:rsidR="00434942" w:rsidRPr="00635CA6" w:rsidRDefault="00434942" w:rsidP="00E4384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21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-Личностный рост участников смены.</w:t>
            </w:r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Социальные партнеры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Савальский</w:t>
            </w:r>
            <w:proofErr w:type="spellEnd"/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политехнический техникум;</w:t>
            </w:r>
          </w:p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Савальская</w:t>
            </w:r>
            <w:proofErr w:type="spellEnd"/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Малмыжский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краеведческий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музей,ФАП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с.Савали</w:t>
            </w:r>
            <w:proofErr w:type="spellEnd"/>
          </w:p>
        </w:tc>
      </w:tr>
      <w:tr w:rsidR="00434942" w:rsidTr="002E390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Кадровое обеспечение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635CA6" w:rsidRDefault="00434942" w:rsidP="00C7546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5CA6">
              <w:rPr>
                <w:rFonts w:ascii="Times New Roman" w:hAnsi="Times New Roman"/>
                <w:sz w:val="28"/>
                <w:szCs w:val="28"/>
                <w:lang w:eastAsia="en-US"/>
              </w:rPr>
              <w:t>1Вожатый ,4 воспитателя</w:t>
            </w:r>
          </w:p>
        </w:tc>
      </w:tr>
    </w:tbl>
    <w:p w:rsidR="00434942" w:rsidRPr="009675E6" w:rsidRDefault="00434942" w:rsidP="00434942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</w:pPr>
      <w:r w:rsidRPr="009675E6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Программ</w:t>
      </w:r>
      <w:r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>а рассчитана на проведение летней</w:t>
      </w:r>
      <w:r w:rsidRPr="009675E6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 xml:space="preserve"> </w:t>
      </w:r>
      <w:r w:rsidRPr="009675E6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>оздоровительной кампании в лагере</w:t>
      </w:r>
      <w:r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 xml:space="preserve">  разноплановой  </w:t>
      </w:r>
      <w:r w:rsidRPr="009675E6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 xml:space="preserve">направленности МКОУ СОШ с.Савали </w:t>
      </w:r>
    </w:p>
    <w:p w:rsidR="00434942" w:rsidRPr="009675E6" w:rsidRDefault="00434942" w:rsidP="00434942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75E6">
        <w:rPr>
          <w:rFonts w:ascii="Times New Roman" w:eastAsia="Calibri" w:hAnsi="Times New Roman"/>
          <w:color w:val="000000"/>
          <w:spacing w:val="-6"/>
          <w:sz w:val="28"/>
          <w:szCs w:val="28"/>
          <w:lang w:eastAsia="en-US"/>
        </w:rPr>
        <w:t xml:space="preserve">Участниками программы </w:t>
      </w:r>
      <w:r w:rsidRPr="009675E6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являю</w:t>
      </w:r>
      <w:r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тся учащиеся школы в возрасте 7-</w:t>
      </w:r>
      <w:r w:rsidRPr="009675E6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 11 лет.</w:t>
      </w:r>
    </w:p>
    <w:p w:rsidR="00434942" w:rsidRPr="009675E6" w:rsidRDefault="00434942" w:rsidP="00434942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75E6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детей:   </w:t>
      </w:r>
      <w:r w:rsidR="00E43846">
        <w:rPr>
          <w:rFonts w:ascii="Times New Roman" w:eastAsia="Calibri" w:hAnsi="Times New Roman"/>
          <w:sz w:val="28"/>
          <w:szCs w:val="28"/>
          <w:lang w:eastAsia="en-US"/>
        </w:rPr>
        <w:t>52</w:t>
      </w:r>
      <w:r w:rsidRPr="009675E6">
        <w:rPr>
          <w:rFonts w:ascii="Times New Roman" w:eastAsia="Calibri" w:hAnsi="Times New Roman"/>
          <w:sz w:val="28"/>
          <w:szCs w:val="28"/>
          <w:lang w:eastAsia="en-US"/>
        </w:rPr>
        <w:t xml:space="preserve"> человек</w:t>
      </w:r>
      <w:r w:rsidR="00E43846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675E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34942" w:rsidRPr="009675E6" w:rsidRDefault="00E43846" w:rsidP="00434942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Сроки реализации:  июнь2022 </w:t>
      </w:r>
      <w:r w:rsidR="00434942" w:rsidRPr="009675E6">
        <w:rPr>
          <w:rFonts w:ascii="Times New Roman" w:eastAsia="Calibri" w:hAnsi="Times New Roman"/>
          <w:sz w:val="28"/>
          <w:szCs w:val="28"/>
          <w:lang w:eastAsia="en-US"/>
        </w:rPr>
        <w:t>года.</w:t>
      </w:r>
    </w:p>
    <w:p w:rsidR="00434942" w:rsidRDefault="00434942" w:rsidP="00434942">
      <w:pPr>
        <w:spacing w:after="0"/>
        <w:jc w:val="both"/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  <w:t xml:space="preserve">                                              Пояснительная записка.</w:t>
      </w:r>
    </w:p>
    <w:p w:rsidR="00D71EF0" w:rsidRPr="00D71EF0" w:rsidRDefault="00E43846" w:rsidP="00D71E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3846">
        <w:rPr>
          <w:rFonts w:ascii="Times New Roman" w:hAnsi="Times New Roman"/>
          <w:sz w:val="28"/>
          <w:szCs w:val="28"/>
        </w:rPr>
        <w:t>С целью организации летнего отдыха детей на базе М</w:t>
      </w:r>
      <w:r>
        <w:rPr>
          <w:rFonts w:ascii="Times New Roman" w:hAnsi="Times New Roman"/>
          <w:sz w:val="28"/>
          <w:szCs w:val="28"/>
        </w:rPr>
        <w:t>КОУ СОШ с. Савали</w:t>
      </w:r>
      <w:r w:rsidRPr="00E43846">
        <w:rPr>
          <w:rFonts w:ascii="Times New Roman" w:hAnsi="Times New Roman"/>
          <w:sz w:val="28"/>
          <w:szCs w:val="28"/>
        </w:rPr>
        <w:t xml:space="preserve"> организуется детский лагерь с дневн</w:t>
      </w:r>
      <w:r w:rsidR="0068110F">
        <w:rPr>
          <w:rFonts w:ascii="Times New Roman" w:hAnsi="Times New Roman"/>
          <w:sz w:val="28"/>
          <w:szCs w:val="28"/>
        </w:rPr>
        <w:t>ым пребыванием</w:t>
      </w:r>
      <w:r>
        <w:rPr>
          <w:rFonts w:ascii="Times New Roman" w:hAnsi="Times New Roman"/>
          <w:sz w:val="28"/>
          <w:szCs w:val="28"/>
        </w:rPr>
        <w:t>. Летом 2022</w:t>
      </w:r>
      <w:r w:rsidRPr="00E43846">
        <w:rPr>
          <w:rFonts w:ascii="Times New Roman" w:hAnsi="Times New Roman"/>
          <w:sz w:val="28"/>
          <w:szCs w:val="28"/>
        </w:rPr>
        <w:t xml:space="preserve"> года будет организована 1</w:t>
      </w:r>
      <w:r w:rsidR="0068110F">
        <w:rPr>
          <w:rFonts w:ascii="Times New Roman" w:hAnsi="Times New Roman"/>
          <w:sz w:val="28"/>
          <w:szCs w:val="28"/>
        </w:rPr>
        <w:t xml:space="preserve"> смена </w:t>
      </w:r>
      <w:proofErr w:type="gramStart"/>
      <w:r w:rsidR="0068110F">
        <w:rPr>
          <w:rFonts w:ascii="Times New Roman" w:hAnsi="Times New Roman"/>
          <w:sz w:val="28"/>
          <w:szCs w:val="28"/>
        </w:rPr>
        <w:t xml:space="preserve">лагеря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которая будет работать с 52 детьми. Возраст детей от 7 до 11</w:t>
      </w:r>
      <w:r w:rsidRPr="00E43846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ет, продолжительность смены - 18 рабочих дней</w:t>
      </w:r>
      <w:r w:rsidRPr="00E43846">
        <w:rPr>
          <w:rFonts w:ascii="Times New Roman" w:hAnsi="Times New Roman"/>
          <w:sz w:val="28"/>
          <w:szCs w:val="28"/>
        </w:rPr>
        <w:t>.</w:t>
      </w:r>
      <w:r w:rsidR="00D71EF0">
        <w:rPr>
          <w:rFonts w:ascii="Times New Roman" w:hAnsi="Times New Roman"/>
          <w:sz w:val="28"/>
          <w:szCs w:val="28"/>
        </w:rPr>
        <w:t xml:space="preserve"> </w:t>
      </w:r>
      <w:r w:rsidR="00D71EF0" w:rsidRPr="00D71EF0">
        <w:rPr>
          <w:rFonts w:ascii="Times New Roman" w:hAnsi="Times New Roman"/>
          <w:sz w:val="28"/>
          <w:szCs w:val="28"/>
        </w:rPr>
        <w:t>Работа по данной п</w:t>
      </w:r>
      <w:r w:rsidR="00D71EF0">
        <w:rPr>
          <w:rFonts w:ascii="Times New Roman" w:hAnsi="Times New Roman"/>
          <w:sz w:val="28"/>
          <w:szCs w:val="28"/>
        </w:rPr>
        <w:t>рограмме, в условиях летнего</w:t>
      </w:r>
      <w:r w:rsidR="00D71EF0" w:rsidRPr="00D71EF0">
        <w:rPr>
          <w:rFonts w:ascii="Times New Roman" w:hAnsi="Times New Roman"/>
          <w:sz w:val="28"/>
          <w:szCs w:val="28"/>
        </w:rPr>
        <w:t xml:space="preserve"> оздоровительного лагеря «Патриот», позволяет пробудить интерес детей к новой деятельности, научить ставить цели, анализировать ситуацию, осуществлять выбор, принимать решения. Игровая деятельность развивает коммуникативные качества личности и способствует адаптации ребёнка в обществе сверстников и взрослых, а также развивает умения работать в команде и коллективе. Данная программа – комплексн</w:t>
      </w:r>
      <w:r w:rsidR="0068110F">
        <w:rPr>
          <w:rFonts w:ascii="Times New Roman" w:hAnsi="Times New Roman"/>
          <w:sz w:val="28"/>
          <w:szCs w:val="28"/>
        </w:rPr>
        <w:t xml:space="preserve">ая, позволяет работать </w:t>
      </w:r>
      <w:r w:rsidR="00D71EF0" w:rsidRPr="00D71EF0">
        <w:rPr>
          <w:rFonts w:ascii="Times New Roman" w:hAnsi="Times New Roman"/>
          <w:sz w:val="28"/>
          <w:szCs w:val="28"/>
        </w:rPr>
        <w:t xml:space="preserve"> с детьми из разной социальной среды.</w:t>
      </w:r>
    </w:p>
    <w:p w:rsidR="00434942" w:rsidRDefault="00D71EF0" w:rsidP="00D71EF0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71EF0">
        <w:rPr>
          <w:rFonts w:ascii="Times New Roman" w:hAnsi="Times New Roman"/>
          <w:sz w:val="28"/>
          <w:szCs w:val="28"/>
        </w:rPr>
        <w:lastRenderedPageBreak/>
        <w:t xml:space="preserve">Целостность данной программы заключается в том, что в течение всей смены проводятся мероприятия на основе имеющихся у детей знаний, умений и навыков, полученных в результате участия в </w:t>
      </w:r>
      <w:proofErr w:type="spellStart"/>
      <w:r w:rsidRPr="00D71EF0">
        <w:rPr>
          <w:rFonts w:ascii="Times New Roman" w:hAnsi="Times New Roman"/>
          <w:sz w:val="28"/>
          <w:szCs w:val="28"/>
        </w:rPr>
        <w:t>военно</w:t>
      </w:r>
      <w:proofErr w:type="spellEnd"/>
      <w:r w:rsidR="0068110F">
        <w:rPr>
          <w:rFonts w:ascii="Times New Roman" w:hAnsi="Times New Roman"/>
          <w:sz w:val="28"/>
          <w:szCs w:val="28"/>
        </w:rPr>
        <w:t xml:space="preserve"> - спортивной игре «Зарница», </w:t>
      </w:r>
      <w:r w:rsidRPr="00D71EF0">
        <w:rPr>
          <w:rFonts w:ascii="Times New Roman" w:hAnsi="Times New Roman"/>
          <w:sz w:val="28"/>
          <w:szCs w:val="28"/>
        </w:rPr>
        <w:t>на занятиях «Основы безопасности жизнедеятельности».</w:t>
      </w:r>
      <w:r w:rsidR="00E43846" w:rsidRPr="00E43846">
        <w:rPr>
          <w:rFonts w:ascii="Times New Roman" w:hAnsi="Times New Roman"/>
          <w:sz w:val="28"/>
          <w:szCs w:val="28"/>
        </w:rPr>
        <w:t xml:space="preserve"> </w:t>
      </w:r>
      <w:r w:rsidR="00F01528">
        <w:rPr>
          <w:rFonts w:ascii="Times New Roman" w:hAnsi="Times New Roman"/>
          <w:sz w:val="28"/>
          <w:szCs w:val="28"/>
        </w:rPr>
        <w:t>Изучение истории родного</w:t>
      </w:r>
      <w:r w:rsidR="00E43846" w:rsidRPr="00E43846">
        <w:rPr>
          <w:rFonts w:ascii="Times New Roman" w:hAnsi="Times New Roman"/>
          <w:sz w:val="28"/>
          <w:szCs w:val="28"/>
        </w:rPr>
        <w:t xml:space="preserve"> края, исторических мест своей малой родины, знакомство с миром профессий не в школьном кабинете, а летом, не навязчиво, в игровой форме, играют немаловажную роль в развитии и воспитании ребят. Чтобы смена в лагере для детей была интересной, полезной и необычной, коллектив творческих преподавателей разработал программу «Патриот». Основная идея программы «Патриот» - представление возможностей для раскрытия творческих способностей ребенка, патриотическое воспитание, создание условий для социализации и самореализации детей в результате общественно-полезной деятельности. Новизна программы заключается в том, что каждый день ребёнок знакомится с героическими профессиями, тем самым воспитывается чувство патриотизма и любви к Родине, а через знакомство с профессиями, востребованными на рынке труда, осуществляется ранняя профориентация и формирование ответственного гражданина общества.</w:t>
      </w:r>
      <w:r w:rsidR="004349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34942" w:rsidRDefault="00434942" w:rsidP="00434942">
      <w:pPr>
        <w:autoSpaceDE w:val="0"/>
        <w:autoSpaceDN w:val="0"/>
        <w:adjustRightInd w:val="0"/>
        <w:spacing w:before="77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434942" w:rsidRPr="00C96BAD" w:rsidRDefault="0068110F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434942" w:rsidRPr="00C96BAD">
        <w:rPr>
          <w:b/>
          <w:bCs/>
          <w:color w:val="000000"/>
          <w:sz w:val="28"/>
          <w:szCs w:val="28"/>
        </w:rPr>
        <w:t>Личностные результаты </w:t>
      </w:r>
      <w:r w:rsidR="00434942" w:rsidRPr="00C96BAD">
        <w:rPr>
          <w:color w:val="000000"/>
          <w:sz w:val="28"/>
          <w:szCs w:val="28"/>
        </w:rPr>
        <w:t>(воспитание личности)</w:t>
      </w:r>
    </w:p>
    <w:p w:rsidR="00434942" w:rsidRPr="00C96BAD" w:rsidRDefault="00434942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color w:val="000000"/>
          <w:sz w:val="28"/>
          <w:szCs w:val="28"/>
        </w:rPr>
        <w:t>К личностным УУД относятся:</w:t>
      </w:r>
    </w:p>
    <w:p w:rsidR="00434942" w:rsidRPr="00C96BAD" w:rsidRDefault="00434942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color w:val="000000"/>
          <w:sz w:val="28"/>
          <w:szCs w:val="28"/>
        </w:rPr>
        <w:t>положительное отношение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</w:t>
      </w:r>
    </w:p>
    <w:p w:rsidR="00434942" w:rsidRPr="00C96BAD" w:rsidRDefault="00434942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color w:val="000000"/>
          <w:sz w:val="28"/>
          <w:szCs w:val="28"/>
        </w:rPr>
        <w:t>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</w:t>
      </w:r>
    </w:p>
    <w:p w:rsidR="00434942" w:rsidRPr="00C96BAD" w:rsidRDefault="00434942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color w:val="000000"/>
          <w:sz w:val="28"/>
          <w:szCs w:val="28"/>
        </w:rPr>
        <w:t>осознание себя как гражданина, как представителя определённого народа, определённой культуры, интерес и уважение к другим народам;</w:t>
      </w:r>
    </w:p>
    <w:p w:rsidR="00434942" w:rsidRPr="00C96BAD" w:rsidRDefault="00434942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color w:val="000000"/>
          <w:sz w:val="28"/>
          <w:szCs w:val="28"/>
        </w:rPr>
        <w:t>стремление к красоте, готовность поддерживать состояние окружающей среды и своего здоровья.</w:t>
      </w:r>
    </w:p>
    <w:p w:rsidR="00434942" w:rsidRPr="00C96BAD" w:rsidRDefault="00434942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b/>
          <w:bCs/>
          <w:color w:val="000000"/>
          <w:sz w:val="28"/>
          <w:szCs w:val="28"/>
        </w:rPr>
        <w:t>Регулятивные УУД</w:t>
      </w:r>
      <w:r w:rsidRPr="00C96BAD">
        <w:rPr>
          <w:color w:val="000000"/>
          <w:sz w:val="28"/>
          <w:szCs w:val="28"/>
        </w:rPr>
        <w:t>(самоорганизация)</w:t>
      </w:r>
    </w:p>
    <w:p w:rsidR="00434942" w:rsidRPr="00C96BAD" w:rsidRDefault="00434942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color w:val="000000"/>
          <w:sz w:val="28"/>
          <w:szCs w:val="28"/>
        </w:rPr>
        <w:t>Определять и формулировать цель своей деятельности с помощью взрослого.</w:t>
      </w:r>
    </w:p>
    <w:p w:rsidR="00434942" w:rsidRPr="00C96BAD" w:rsidRDefault="00434942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color w:val="000000"/>
          <w:sz w:val="28"/>
          <w:szCs w:val="28"/>
        </w:rPr>
        <w:t>Проговаривать последовательность своих действий.</w:t>
      </w:r>
    </w:p>
    <w:p w:rsidR="00434942" w:rsidRPr="00C96BAD" w:rsidRDefault="00C92B55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34942" w:rsidRPr="00C96BAD">
        <w:rPr>
          <w:color w:val="000000"/>
          <w:sz w:val="28"/>
          <w:szCs w:val="28"/>
        </w:rPr>
        <w:t>ысказывать своё предположение на основе работы с информацией.</w:t>
      </w:r>
    </w:p>
    <w:p w:rsidR="00434942" w:rsidRPr="00C96BAD" w:rsidRDefault="00C92B55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34942" w:rsidRPr="00C96BAD">
        <w:rPr>
          <w:color w:val="000000"/>
          <w:sz w:val="28"/>
          <w:szCs w:val="28"/>
        </w:rPr>
        <w:t>аботать по предложенному плану.</w:t>
      </w:r>
    </w:p>
    <w:p w:rsidR="00434942" w:rsidRPr="00C96BAD" w:rsidRDefault="00434942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b/>
          <w:bCs/>
          <w:color w:val="000000"/>
          <w:sz w:val="28"/>
          <w:szCs w:val="28"/>
        </w:rPr>
        <w:lastRenderedPageBreak/>
        <w:t xml:space="preserve">Коммуникативные </w:t>
      </w:r>
      <w:proofErr w:type="gramStart"/>
      <w:r w:rsidRPr="00C96BAD">
        <w:rPr>
          <w:b/>
          <w:bCs/>
          <w:color w:val="000000"/>
          <w:sz w:val="28"/>
          <w:szCs w:val="28"/>
        </w:rPr>
        <w:t>УУД</w:t>
      </w:r>
      <w:r w:rsidRPr="00C96BAD">
        <w:rPr>
          <w:color w:val="000000"/>
          <w:sz w:val="28"/>
          <w:szCs w:val="28"/>
        </w:rPr>
        <w:t>(</w:t>
      </w:r>
      <w:proofErr w:type="gramEnd"/>
      <w:r w:rsidRPr="00C96BAD">
        <w:rPr>
          <w:color w:val="000000"/>
          <w:sz w:val="28"/>
          <w:szCs w:val="28"/>
        </w:rPr>
        <w:t>культура общение).</w:t>
      </w:r>
    </w:p>
    <w:p w:rsidR="00434942" w:rsidRPr="00C96BAD" w:rsidRDefault="00C92B55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34942" w:rsidRPr="00C96BAD">
        <w:rPr>
          <w:color w:val="000000"/>
          <w:sz w:val="28"/>
          <w:szCs w:val="28"/>
        </w:rPr>
        <w:t>мение слушать и понимать речь других.</w:t>
      </w:r>
    </w:p>
    <w:p w:rsidR="00434942" w:rsidRPr="00C96BAD" w:rsidRDefault="00C92B55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</w:t>
      </w:r>
      <w:r w:rsidR="00434942" w:rsidRPr="00C96BAD">
        <w:rPr>
          <w:color w:val="000000"/>
          <w:sz w:val="28"/>
          <w:szCs w:val="28"/>
        </w:rPr>
        <w:t>формлять свои мысли в устной и письменной форме.</w:t>
      </w:r>
    </w:p>
    <w:p w:rsidR="00434942" w:rsidRPr="00C96BAD" w:rsidRDefault="00434942" w:rsidP="0043494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color w:val="000000"/>
          <w:sz w:val="28"/>
          <w:szCs w:val="28"/>
        </w:rPr>
        <w:t>Умение работать в паре и в группах.</w:t>
      </w:r>
    </w:p>
    <w:p w:rsidR="00434942" w:rsidRDefault="00434942" w:rsidP="00C92B5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6BAD">
        <w:rPr>
          <w:b/>
          <w:bCs/>
          <w:color w:val="000000"/>
          <w:sz w:val="28"/>
          <w:szCs w:val="28"/>
        </w:rPr>
        <w:t>Познавательные УУД.</w:t>
      </w:r>
      <w:r w:rsidR="009D2AFF">
        <w:rPr>
          <w:b/>
          <w:bCs/>
          <w:color w:val="000000"/>
          <w:sz w:val="28"/>
          <w:szCs w:val="28"/>
        </w:rPr>
        <w:t xml:space="preserve"> </w:t>
      </w:r>
      <w:r w:rsidRPr="00C96BAD">
        <w:rPr>
          <w:color w:val="000000"/>
          <w:sz w:val="28"/>
          <w:szCs w:val="28"/>
        </w:rPr>
        <w:t>поиск и выделение необходимой информации; поста</w:t>
      </w:r>
      <w:r w:rsidR="00C92B55">
        <w:rPr>
          <w:color w:val="000000"/>
          <w:sz w:val="28"/>
          <w:szCs w:val="28"/>
        </w:rPr>
        <w:t xml:space="preserve">новка и формулирование проблемы, </w:t>
      </w:r>
      <w:r w:rsidRPr="00C96BAD">
        <w:rPr>
          <w:color w:val="000000"/>
          <w:sz w:val="28"/>
          <w:szCs w:val="28"/>
        </w:rPr>
        <w:t>анализ объектов с цель</w:t>
      </w:r>
      <w:r w:rsidR="00C92B55">
        <w:rPr>
          <w:color w:val="000000"/>
          <w:sz w:val="28"/>
          <w:szCs w:val="28"/>
        </w:rPr>
        <w:t xml:space="preserve">ю выделения признаков, </w:t>
      </w:r>
      <w:proofErr w:type="gramStart"/>
      <w:r w:rsidR="00C92B55">
        <w:rPr>
          <w:color w:val="000000"/>
          <w:sz w:val="28"/>
          <w:szCs w:val="28"/>
        </w:rPr>
        <w:t>синтез .</w:t>
      </w:r>
      <w:proofErr w:type="gramEnd"/>
    </w:p>
    <w:p w:rsidR="00C92B55" w:rsidRDefault="00C92B55" w:rsidP="00C92B55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B55">
        <w:rPr>
          <w:rFonts w:ascii="Times New Roman" w:eastAsia="Times New Roman" w:hAnsi="Times New Roman"/>
          <w:b/>
          <w:sz w:val="28"/>
          <w:szCs w:val="28"/>
          <w:lang w:eastAsia="ru-RU"/>
        </w:rPr>
        <w:t>2блок</w:t>
      </w:r>
    </w:p>
    <w:p w:rsidR="00434942" w:rsidRPr="00851EC2" w:rsidRDefault="00434942" w:rsidP="00434942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51EC2">
        <w:rPr>
          <w:rFonts w:ascii="Times New Roman" w:eastAsia="Times New Roman" w:hAnsi="Times New Roman"/>
          <w:sz w:val="28"/>
          <w:szCs w:val="28"/>
          <w:lang w:eastAsia="ru-RU"/>
        </w:rPr>
        <w:t>Улучшение физического и психического здоровья 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 и подростков, их </w:t>
      </w:r>
      <w:r w:rsidRPr="00851EC2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оздоровление; воспитание у детей навыков здорового образа жизни.</w:t>
      </w:r>
    </w:p>
    <w:p w:rsidR="00434942" w:rsidRPr="00851EC2" w:rsidRDefault="00434942" w:rsidP="00434942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51EC2">
        <w:rPr>
          <w:rFonts w:ascii="Times New Roman" w:eastAsia="Times New Roman" w:hAnsi="Times New Roman"/>
          <w:sz w:val="28"/>
          <w:szCs w:val="28"/>
          <w:lang w:eastAsia="ru-RU"/>
        </w:rPr>
        <w:t>Повышение социальной активности путём вовлечения в творческие и познавательные дела, развитие лидерских и организаторских способностей через КТД.</w:t>
      </w:r>
    </w:p>
    <w:p w:rsidR="00434942" w:rsidRPr="00851EC2" w:rsidRDefault="00434942" w:rsidP="00434942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51EC2">
        <w:rPr>
          <w:rFonts w:ascii="Times New Roman" w:eastAsia="Times New Roman" w:hAnsi="Times New Roman"/>
          <w:sz w:val="28"/>
          <w:szCs w:val="28"/>
          <w:lang w:eastAsia="ru-RU"/>
        </w:rPr>
        <w:t>Развитие навыков межличностного и межгруппового общения и самовыражения в разновозрастных отрядах.</w:t>
      </w:r>
    </w:p>
    <w:p w:rsidR="00434942" w:rsidRPr="00851EC2" w:rsidRDefault="00434942" w:rsidP="00434942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EC2">
        <w:rPr>
          <w:rFonts w:ascii="Times New Roman" w:eastAsia="Times New Roman" w:hAnsi="Times New Roman"/>
          <w:sz w:val="28"/>
          <w:szCs w:val="28"/>
          <w:lang w:eastAsia="ru-RU"/>
        </w:rPr>
        <w:t xml:space="preserve"> 4.Наполнение жизни детей интересными социокультурными событиями, развивающими чувство патриотизма, уважительного бережного отношения к окружающему миру, людям и событиям, которые внесли свой вклад в жизнь школы и района.</w:t>
      </w:r>
    </w:p>
    <w:p w:rsidR="00434942" w:rsidRPr="00851EC2" w:rsidRDefault="00B56103" w:rsidP="00434942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34942" w:rsidRPr="00851EC2">
        <w:rPr>
          <w:rFonts w:ascii="Times New Roman" w:eastAsia="Times New Roman" w:hAnsi="Times New Roman"/>
          <w:sz w:val="28"/>
          <w:szCs w:val="28"/>
          <w:lang w:eastAsia="ru-RU"/>
        </w:rPr>
        <w:t>Самореализация, саморазвитие и самосовершенствование детей и подростков в процессе участия в жизни лагеря  и углубление знаний в области науки и технологии.</w:t>
      </w:r>
    </w:p>
    <w:p w:rsidR="00434942" w:rsidRPr="00851EC2" w:rsidRDefault="00434942" w:rsidP="00434942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EC2">
        <w:rPr>
          <w:rFonts w:ascii="Times New Roman" w:eastAsia="Times New Roman" w:hAnsi="Times New Roman"/>
          <w:sz w:val="28"/>
          <w:szCs w:val="28"/>
          <w:lang w:eastAsia="ru-RU"/>
        </w:rPr>
        <w:t xml:space="preserve">6. Повышение уровня </w:t>
      </w:r>
      <w:proofErr w:type="gramStart"/>
      <w:r w:rsidRPr="00851EC2">
        <w:rPr>
          <w:rFonts w:ascii="Times New Roman" w:eastAsia="Times New Roman" w:hAnsi="Times New Roman"/>
          <w:sz w:val="28"/>
          <w:szCs w:val="28"/>
          <w:lang w:eastAsia="ru-RU"/>
        </w:rPr>
        <w:t>участия  родите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социальных партнеров (</w:t>
      </w:r>
      <w:r w:rsidRPr="00851E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библиотека, ФАП,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участковый )</w:t>
      </w:r>
      <w:r w:rsidRPr="00851EC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 отдыха и содержательного досуга, способствующего самореализации, самосовершенствованию и саморазвитию каждого ребёнка.</w:t>
      </w:r>
    </w:p>
    <w:p w:rsidR="00434942" w:rsidRDefault="00434942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34942" w:rsidRDefault="00434942" w:rsidP="00434942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Содержание программы:</w:t>
      </w:r>
    </w:p>
    <w:p w:rsidR="000C71A5" w:rsidRPr="000C71A5" w:rsidRDefault="000C71A5" w:rsidP="000C71A5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1A5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Центром воспитательной работы лагеря является ребенок и его стремление к самореализации, проявлению </w:t>
      </w:r>
      <w:proofErr w:type="spellStart"/>
      <w:r w:rsidRPr="000C71A5">
        <w:rPr>
          <w:rFonts w:ascii="Times New Roman" w:eastAsia="Times New Roman" w:hAnsi="Times New Roman"/>
          <w:sz w:val="28"/>
          <w:szCs w:val="28"/>
          <w:lang w:eastAsia="ru-RU"/>
        </w:rPr>
        <w:t>гражданско</w:t>
      </w:r>
      <w:proofErr w:type="spellEnd"/>
      <w:r w:rsidRPr="000C71A5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патриотических качеств: ответственности, милосердия, толерантности, нравственности, духовности. Пребывание в лагере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0C71A5" w:rsidRPr="000C71A5" w:rsidRDefault="000C71A5" w:rsidP="000C71A5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1A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формой работы в лагере является игра. Сюжетно-ролевая игра «Рубежи» разработана с учетом возрастных особенностей участников смены. Игра позволяет ребенку попробовать себя в различных социальных ролях, помогает ему самоутвердиться. Она способствует развитию у ребенка нравственных оценок, познавательной и окружающей среды, </w:t>
      </w:r>
      <w:r w:rsidRPr="000C71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проектированию собственной деятельности, социальной адаптации, активизации творческой деятельности. Но самой важной причиной обращения к сюжетно-ролевой игре является то, что именно игра – тот естественный механизм развития, который позволяет действовать в воображаемой </w:t>
      </w:r>
      <w:proofErr w:type="gramStart"/>
      <w:r w:rsidRPr="000C71A5"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ситуации </w:t>
      </w:r>
      <w:r w:rsidR="00B56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C71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пробовать различные модели</w:t>
      </w:r>
      <w:r w:rsidR="00B561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поведения.</w:t>
      </w:r>
      <w:r w:rsidRPr="000C71A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как бы прячется за маской игрового персонажа и от его имени ведет себя так, как предписывает роль, но опыт нового поведения является теперь именно его достоянием. Таким образом, множество проблем в личностном развитии и, прежде всего реальном поведении могут быть скорректированы благодаря сюжетно-ролевой игре. </w:t>
      </w:r>
    </w:p>
    <w:p w:rsidR="000C71A5" w:rsidRDefault="000C71A5" w:rsidP="000C71A5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1A5">
        <w:rPr>
          <w:rFonts w:ascii="Times New Roman" w:eastAsia="Times New Roman" w:hAnsi="Times New Roman"/>
          <w:sz w:val="28"/>
          <w:szCs w:val="28"/>
          <w:lang w:eastAsia="ru-RU"/>
        </w:rPr>
        <w:t>Описание сюжетно – ролевой игры  «Рубежи»</w:t>
      </w:r>
    </w:p>
    <w:tbl>
      <w:tblPr>
        <w:tblW w:w="993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989"/>
        <w:gridCol w:w="2515"/>
        <w:gridCol w:w="1919"/>
        <w:gridCol w:w="1516"/>
      </w:tblGrid>
      <w:tr w:rsidR="000C71A5" w:rsidRPr="000C71A5" w:rsidTr="00D60CF7">
        <w:trPr>
          <w:trHeight w:val="155"/>
        </w:trPr>
        <w:tc>
          <w:tcPr>
            <w:tcW w:w="99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8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Рубежи</w:t>
            </w:r>
          </w:p>
        </w:tc>
        <w:tc>
          <w:tcPr>
            <w:tcW w:w="251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Звания</w:t>
            </w:r>
          </w:p>
        </w:tc>
        <w:tc>
          <w:tcPr>
            <w:tcW w:w="15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Награда</w:t>
            </w:r>
          </w:p>
        </w:tc>
      </w:tr>
      <w:tr w:rsidR="000C71A5" w:rsidRPr="000C71A5" w:rsidTr="00D60CF7">
        <w:trPr>
          <w:trHeight w:val="155"/>
        </w:trPr>
        <w:tc>
          <w:tcPr>
            <w:tcW w:w="99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Мой край родной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Викторины по истории России, края, района, патриотический час «Дни воинской славы России».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 xml:space="preserve"> знаток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443D1C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0C71A5" w:rsidRPr="000C71A5">
              <w:rPr>
                <w:rFonts w:ascii="Times New Roman" w:eastAsia="Times New Roman" w:hAnsi="Times New Roman"/>
                <w:sz w:val="28"/>
                <w:szCs w:val="28"/>
              </w:rPr>
              <w:t>рамота</w:t>
            </w:r>
          </w:p>
          <w:p w:rsidR="000C71A5" w:rsidRPr="000C71A5" w:rsidRDefault="000C71A5" w:rsidP="000C71A5">
            <w:pPr>
              <w:spacing w:after="0" w:line="330" w:lineRule="atLeast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0C71A5" w:rsidRPr="000C71A5" w:rsidTr="00D60CF7">
        <w:trPr>
          <w:trHeight w:val="155"/>
        </w:trPr>
        <w:tc>
          <w:tcPr>
            <w:tcW w:w="99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Мы – вместе!</w:t>
            </w:r>
          </w:p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(Коммуникативные </w:t>
            </w: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br/>
              <w:t>тренинги, культурно-массовые мероприятия)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443D1C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Огоньки - знакомства. Конкурсы, инсценировки, праздники, мероприятия, концерты.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 xml:space="preserve">Открыватель, </w:t>
            </w:r>
            <w:proofErr w:type="spellStart"/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добродел</w:t>
            </w:r>
            <w:proofErr w:type="spellEnd"/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, лауреат, активный участник,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443D1C" w:rsidP="000C71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Памятный адрес</w:t>
            </w:r>
          </w:p>
        </w:tc>
      </w:tr>
      <w:tr w:rsidR="000C71A5" w:rsidRPr="000C71A5" w:rsidTr="00D60CF7">
        <w:trPr>
          <w:trHeight w:val="3807"/>
        </w:trPr>
        <w:tc>
          <w:tcPr>
            <w:tcW w:w="99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Основы безопасности жизнедеятельности  и военного дела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9AC" w:rsidRDefault="000C71A5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Туристско</w:t>
            </w:r>
            <w:proofErr w:type="spellEnd"/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 xml:space="preserve"> – краеведческие игры, игры по станциям, игры на местности «Рубежи», военно-спортивная эстафета «Юнармейцы, вперёд»,</w:t>
            </w:r>
            <w:r w:rsidR="00D60CF7">
              <w:rPr>
                <w:rFonts w:ascii="Times New Roman" w:eastAsia="Times New Roman" w:hAnsi="Times New Roman"/>
                <w:sz w:val="28"/>
                <w:szCs w:val="28"/>
              </w:rPr>
              <w:t xml:space="preserve"> военно-спортивная игра «Зарниц</w:t>
            </w: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а»</w:t>
            </w:r>
          </w:p>
          <w:p w:rsidR="000719AC" w:rsidRDefault="000719AC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9AC" w:rsidRDefault="000719AC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9AC" w:rsidRDefault="000719AC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9AC" w:rsidRDefault="000719AC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9AC" w:rsidRDefault="000719AC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719AC" w:rsidRPr="000C71A5" w:rsidRDefault="000719AC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443D1C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звезда</w:t>
            </w:r>
          </w:p>
        </w:tc>
      </w:tr>
      <w:tr w:rsidR="000C71A5" w:rsidRPr="000C71A5" w:rsidTr="00D60CF7">
        <w:trPr>
          <w:trHeight w:val="4484"/>
        </w:trPr>
        <w:tc>
          <w:tcPr>
            <w:tcW w:w="99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443D1C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Заряд</w:t>
            </w:r>
            <w:r w:rsidR="000C71A5" w:rsidRPr="000C7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здоровья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 энергии</w:t>
            </w:r>
          </w:p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(спортивно-оздоровительный 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Соревнования «Сильные, ловкие, выносливые», игра - соревнование «Детский патруль здоровья», отработка практических навыков «Юный санитар», спортивный праздник «Молодцы - удальцы»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Чемпион, сильнейший, призер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Медаль, лента чемпиона</w:t>
            </w:r>
          </w:p>
        </w:tc>
      </w:tr>
      <w:tr w:rsidR="000C71A5" w:rsidRPr="000C71A5" w:rsidTr="00D60CF7">
        <w:trPr>
          <w:trHeight w:val="1385"/>
        </w:trPr>
        <w:tc>
          <w:tcPr>
            <w:tcW w:w="991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Веселый улей</w:t>
            </w:r>
          </w:p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(Коллективные, творческие дела)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 КТД  «Реклама», «Добро по кругу», «Россия, тебе славу пою!»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0C71A5" w:rsidP="000C71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0C71A5">
              <w:rPr>
                <w:rFonts w:ascii="Times New Roman" w:eastAsia="Times New Roman" w:hAnsi="Times New Roman"/>
                <w:sz w:val="28"/>
                <w:szCs w:val="28"/>
              </w:rPr>
              <w:t>Мастер КТД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1A5" w:rsidRPr="000C71A5" w:rsidRDefault="00443D1C" w:rsidP="000C71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звезда</w:t>
            </w:r>
          </w:p>
        </w:tc>
      </w:tr>
      <w:tr w:rsidR="00443D1C" w:rsidRPr="000C71A5" w:rsidTr="00D60CF7">
        <w:trPr>
          <w:trHeight w:val="354"/>
        </w:trPr>
        <w:tc>
          <w:tcPr>
            <w:tcW w:w="991" w:type="dxa"/>
            <w:tcBorders>
              <w:top w:val="single" w:sz="4" w:space="0" w:color="auto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1C" w:rsidRPr="000C71A5" w:rsidRDefault="00D60CF7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1C" w:rsidRPr="000C71A5" w:rsidRDefault="00D60CF7" w:rsidP="000C71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Мир вокруг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1C" w:rsidRPr="000C71A5" w:rsidRDefault="00D60CF7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Экологические акции ,субботники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1C" w:rsidRPr="000C71A5" w:rsidRDefault="00D60CF7" w:rsidP="000C7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добродел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1C" w:rsidRDefault="00D60CF7" w:rsidP="000C7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звезда</w:t>
            </w:r>
          </w:p>
        </w:tc>
      </w:tr>
      <w:tr w:rsidR="00D60CF7" w:rsidRPr="000C71A5" w:rsidTr="00D60CF7">
        <w:trPr>
          <w:trHeight w:val="354"/>
        </w:trPr>
        <w:tc>
          <w:tcPr>
            <w:tcW w:w="991" w:type="dxa"/>
            <w:tcBorders>
              <w:top w:val="single" w:sz="4" w:space="0" w:color="auto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F7" w:rsidRDefault="00D60CF7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F7" w:rsidRDefault="00D60CF7" w:rsidP="000C71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Умникик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71E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умницы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F7" w:rsidRDefault="009D2AFF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F7" w:rsidRDefault="00D60CF7" w:rsidP="000C7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знаток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F7" w:rsidRDefault="00D60CF7" w:rsidP="000C7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грамота</w:t>
            </w:r>
          </w:p>
        </w:tc>
      </w:tr>
      <w:tr w:rsidR="00443D1C" w:rsidRPr="000C71A5" w:rsidTr="00D60CF7">
        <w:trPr>
          <w:trHeight w:val="338"/>
        </w:trPr>
        <w:tc>
          <w:tcPr>
            <w:tcW w:w="99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1C" w:rsidRPr="000C71A5" w:rsidRDefault="00443D1C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1C" w:rsidRPr="000C71A5" w:rsidRDefault="00443D1C" w:rsidP="000C71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1C" w:rsidRPr="000C71A5" w:rsidRDefault="00443D1C" w:rsidP="000C7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1C" w:rsidRPr="000C71A5" w:rsidRDefault="00443D1C" w:rsidP="000C7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1C" w:rsidRDefault="00443D1C" w:rsidP="000C7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34942" w:rsidRPr="001E4736" w:rsidRDefault="00434942" w:rsidP="00434942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36">
        <w:rPr>
          <w:rFonts w:ascii="Times New Roman" w:eastAsia="Times New Roman" w:hAnsi="Times New Roman"/>
          <w:sz w:val="28"/>
          <w:szCs w:val="28"/>
          <w:lang w:eastAsia="ru-RU"/>
        </w:rPr>
        <w:tab/>
        <w:t>Кажды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день лагерной смены</w:t>
      </w:r>
      <w:r w:rsidRPr="001E473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свою тематику и требует от ребят проявления творчества, сообразительности, определенных знаний и умений.</w:t>
      </w:r>
    </w:p>
    <w:p w:rsidR="00434942" w:rsidRDefault="00434942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Модель организации  лагеря</w:t>
      </w:r>
    </w:p>
    <w:p w:rsidR="00434942" w:rsidRPr="00C26938" w:rsidRDefault="00434942" w:rsidP="00434942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2693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Организация жизнедеятельности на смене в лагере с дневным пребыванием детей и подростков строится по 7 основным направлениям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деятельности</w:t>
      </w:r>
      <w:r w:rsidRPr="00C2693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434942" w:rsidRDefault="00824A60" w:rsidP="00434942">
      <w:pPr>
        <w:spacing w:after="0"/>
        <w:jc w:val="both"/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Гражданско-патриотическая</w:t>
      </w:r>
      <w:r w:rsidR="00434942" w:rsidRPr="006179E9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,</w:t>
      </w:r>
      <w:r w:rsidR="00434942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434942" w:rsidRPr="006179E9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с</w:t>
      </w:r>
      <w:r w:rsidR="00434942" w:rsidRPr="00C26938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портивно</w:t>
      </w:r>
      <w:r w:rsidR="00434942" w:rsidRPr="006179E9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 xml:space="preserve"> – оздоровительная, п</w:t>
      </w:r>
      <w:r w:rsidR="00434942" w:rsidRPr="00C26938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ознават</w:t>
      </w:r>
      <w:r w:rsidR="00434942" w:rsidRPr="006179E9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ельно – творческая,</w:t>
      </w:r>
      <w:r w:rsidR="00434942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434942" w:rsidRPr="006179E9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э</w:t>
      </w:r>
      <w:r w:rsidR="00434942" w:rsidRPr="00C26938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ко</w:t>
      </w:r>
      <w:r w:rsidR="00434942" w:rsidRPr="006179E9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лого-</w:t>
      </w:r>
      <w:r w:rsidR="00434942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кр</w:t>
      </w:r>
      <w:r w:rsidR="00434942" w:rsidRPr="006179E9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аеведческая,</w:t>
      </w:r>
      <w:r w:rsidR="00434942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434942" w:rsidRPr="006179E9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добровольческая,</w:t>
      </w:r>
      <w:r w:rsidR="00434942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434942" w:rsidRPr="006179E9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профилактическая,</w:t>
      </w:r>
      <w:r w:rsidR="00434942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 xml:space="preserve">  </w:t>
      </w:r>
      <w:r w:rsidR="00434942" w:rsidRPr="006179E9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р</w:t>
      </w:r>
      <w:r w:rsidR="00434942" w:rsidRPr="00C26938"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  <w:t>абота по развитию самоуправления.</w:t>
      </w:r>
    </w:p>
    <w:p w:rsidR="00F01528" w:rsidRDefault="00F01528" w:rsidP="00434942">
      <w:pPr>
        <w:spacing w:after="0"/>
        <w:jc w:val="both"/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</w:pPr>
    </w:p>
    <w:p w:rsidR="00F01528" w:rsidRDefault="00F01528" w:rsidP="00F01528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  <w:u w:val="single"/>
          <w:lang w:eastAsia="ru-RU"/>
        </w:rPr>
        <w:t>Гражданско-патриотическое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4"/>
        <w:gridCol w:w="4991"/>
      </w:tblGrid>
      <w:tr w:rsidR="00F01528" w:rsidTr="00380AF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528" w:rsidRDefault="00F01528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528" w:rsidRDefault="00F01528" w:rsidP="00380AF7">
            <w:pPr>
              <w:autoSpaceDE w:val="0"/>
              <w:autoSpaceDN w:val="0"/>
              <w:adjustRightInd w:val="0"/>
              <w:spacing w:before="77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норм традиций общества  в котором они растут</w:t>
            </w:r>
          </w:p>
        </w:tc>
      </w:tr>
      <w:tr w:rsidR="00F01528" w:rsidTr="00380AF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528" w:rsidRDefault="00F01528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8" w:rsidRPr="00C26938" w:rsidRDefault="00F01528" w:rsidP="00380AF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поддержание у детей интереса к родному краю, своей стране.</w:t>
            </w:r>
          </w:p>
          <w:p w:rsidR="00F01528" w:rsidRPr="00C26938" w:rsidRDefault="00F01528" w:rsidP="00380AF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воспитание чувства патриотизма, любви к своей стране.</w:t>
            </w:r>
          </w:p>
          <w:p w:rsidR="00F01528" w:rsidRPr="00C26938" w:rsidRDefault="00F01528" w:rsidP="00380AF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воспитание в детях доброты, человечности, милосердия.</w:t>
            </w:r>
          </w:p>
          <w:p w:rsidR="00F01528" w:rsidRPr="00C26938" w:rsidRDefault="00F01528" w:rsidP="00380AF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формирование у учащихся интереса к 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историческому прошлому страны </w:t>
            </w:r>
          </w:p>
          <w:p w:rsidR="00F01528" w:rsidRPr="009853A7" w:rsidRDefault="00F01528" w:rsidP="00380AF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53A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 малой Родины.</w:t>
            </w:r>
          </w:p>
        </w:tc>
      </w:tr>
      <w:tr w:rsidR="00F01528" w:rsidTr="00380AF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528" w:rsidRDefault="00F01528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Формы организации деятельности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8" w:rsidRDefault="00443D1C" w:rsidP="00443D1C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3D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Викторины по истории России, края, района, патриотический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 «Дни воинской славы России»</w:t>
            </w:r>
            <w:r w:rsidR="00F015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9340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экскурсии в музей,</w:t>
            </w:r>
            <w:r w:rsidR="00F015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митинг , мастер-классы</w:t>
            </w:r>
          </w:p>
        </w:tc>
      </w:tr>
      <w:tr w:rsidR="00F01528" w:rsidTr="00380AF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528" w:rsidRDefault="00F01528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8" w:rsidRPr="000069E5" w:rsidRDefault="00F01528" w:rsidP="00380AF7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0069E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День Памяти и скорби, посвящённый 22 июня, «Мы памяти этой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69E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верны».</w:t>
            </w:r>
          </w:p>
          <w:p w:rsidR="00F01528" w:rsidRPr="000069E5" w:rsidRDefault="00F01528" w:rsidP="00380AF7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69E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Мероприятия, направленные на возрождение ГТО.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69E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Мастер – класс по военно-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069E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атриотической подготовке.</w:t>
            </w:r>
          </w:p>
        </w:tc>
      </w:tr>
      <w:tr w:rsidR="00F01528" w:rsidTr="00380AF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528" w:rsidRDefault="00F01528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Планируемый результат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8" w:rsidRDefault="00F01528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35E1">
              <w:rPr>
                <w:rFonts w:ascii="Times New Roman" w:eastAsia="Calibri" w:hAnsi="Times New Roman"/>
                <w:kern w:val="2"/>
                <w:sz w:val="28"/>
                <w:szCs w:val="28"/>
                <w:lang w:eastAsia="ko-KR"/>
              </w:rPr>
              <w:t>Знание обучающимся младших классов данных социальных норм и традиций, понимание важности следования им</w:t>
            </w:r>
          </w:p>
        </w:tc>
      </w:tr>
    </w:tbl>
    <w:p w:rsidR="00F01528" w:rsidRPr="00C26938" w:rsidRDefault="00F01528" w:rsidP="00434942">
      <w:pPr>
        <w:spacing w:after="0"/>
        <w:jc w:val="both"/>
        <w:rPr>
          <w:rFonts w:ascii="Times New Roman" w:eastAsia="Calibri" w:hAnsi="Times New Roman"/>
          <w:b/>
          <w:noProof/>
          <w:color w:val="000000"/>
          <w:sz w:val="28"/>
          <w:szCs w:val="28"/>
          <w:lang w:eastAsia="ru-RU"/>
        </w:rPr>
      </w:pPr>
    </w:p>
    <w:p w:rsidR="009340E2" w:rsidRPr="00C26938" w:rsidRDefault="009340E2" w:rsidP="009340E2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ru-RU"/>
        </w:rPr>
      </w:pPr>
      <w:r w:rsidRPr="00C26938"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ru-RU"/>
        </w:rPr>
        <w:t>Спортивно – оздоровительное направление.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1"/>
        <w:gridCol w:w="5170"/>
      </w:tblGrid>
      <w:tr w:rsidR="009340E2" w:rsidTr="00443D1C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0E2" w:rsidRDefault="009340E2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0E2" w:rsidRDefault="009340E2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Оздоровление учащихся через организацию полноценного отдыха</w:t>
            </w:r>
          </w:p>
        </w:tc>
      </w:tr>
      <w:tr w:rsidR="009340E2" w:rsidTr="00443D1C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0E2" w:rsidRDefault="009340E2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0E2" w:rsidRDefault="009340E2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Вовлечение детей в различные формы физкультурно-оздоровительной работы; </w:t>
            </w:r>
          </w:p>
          <w:p w:rsidR="009340E2" w:rsidRDefault="009340E2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выработка и укрепление гигиенических навыков;  расширение знаний об охране здоровья</w:t>
            </w:r>
          </w:p>
        </w:tc>
      </w:tr>
      <w:tr w:rsidR="009340E2" w:rsidTr="00443D1C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0E2" w:rsidRDefault="009340E2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Формы организации деятельности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0E2" w:rsidRDefault="00443D1C" w:rsidP="00443D1C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443D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Туристско</w:t>
            </w:r>
            <w:proofErr w:type="spellEnd"/>
            <w:r w:rsidRPr="00443D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краеведческие игры, игры по станциям, игры на местности «Рубежи»,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9340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оревнования, эстафеты, беседы</w:t>
            </w:r>
          </w:p>
        </w:tc>
      </w:tr>
      <w:tr w:rsidR="009340E2" w:rsidTr="00443D1C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0E2" w:rsidRDefault="009340E2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0E2" w:rsidRPr="00C26938" w:rsidRDefault="009340E2" w:rsidP="00380AF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Ежедневная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утренняя з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арядка;</w:t>
            </w:r>
          </w:p>
          <w:p w:rsidR="009340E2" w:rsidRPr="00C26938" w:rsidRDefault="009340E2" w:rsidP="00380AF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тест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ГТО;беседы</w:t>
            </w:r>
            <w:proofErr w:type="spellEnd"/>
            <w:proofErr w:type="gramEnd"/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 формированию здорового образа жизни;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оформление «Уголков здоровья», плакатов,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буклетов ЗОЖ;</w:t>
            </w:r>
          </w:p>
          <w:p w:rsidR="009340E2" w:rsidRPr="00AE4EC4" w:rsidRDefault="009340E2" w:rsidP="00380A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конкурсы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,   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флешмобы</w:t>
            </w:r>
            <w:proofErr w:type="spellEnd"/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акции </w:t>
            </w:r>
            <w:r w:rsidRPr="00AE4EC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ЗОЖ</w:t>
            </w:r>
          </w:p>
        </w:tc>
      </w:tr>
      <w:tr w:rsidR="009340E2" w:rsidTr="00443D1C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0E2" w:rsidRDefault="009340E2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Планируемый результат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E2" w:rsidRDefault="009340E2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Укрепление физического, психического здоровья учащихся;</w:t>
            </w:r>
          </w:p>
          <w:p w:rsidR="009340E2" w:rsidRDefault="009340E2" w:rsidP="00380AF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улучшение физического состояния учащихся, профилактика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COVID</w:t>
            </w:r>
          </w:p>
        </w:tc>
      </w:tr>
    </w:tbl>
    <w:p w:rsidR="00434942" w:rsidRPr="000D5488" w:rsidRDefault="00C51D89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ru-RU"/>
        </w:rPr>
        <w:t>Самоуправление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2"/>
        <w:gridCol w:w="5405"/>
      </w:tblGrid>
      <w:tr w:rsidR="00434942" w:rsidTr="00D71EF0"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4C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познавательной и социальной активности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</w:t>
            </w:r>
            <w:r w:rsidRPr="00CC4CF8">
              <w:rPr>
                <w:rFonts w:ascii="Times New Roman" w:hAnsi="Times New Roman"/>
                <w:sz w:val="28"/>
                <w:szCs w:val="28"/>
                <w:lang w:eastAsia="en-US"/>
              </w:rPr>
              <w:t>етей</w:t>
            </w:r>
          </w:p>
        </w:tc>
      </w:tr>
      <w:tr w:rsidR="00434942" w:rsidTr="00D71EF0"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4C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привитие навыков организаторской работы, содействие  формированию лидерских качеств</w:t>
            </w:r>
          </w:p>
        </w:tc>
      </w:tr>
      <w:tr w:rsidR="00434942" w:rsidTr="00D71EF0"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Формы организации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деятельности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D71EF0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соревнования, эстафеты, беседы</w:t>
            </w:r>
          </w:p>
        </w:tc>
      </w:tr>
      <w:tr w:rsidR="00434942" w:rsidTr="00D71EF0"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Мероприятия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F0" w:rsidRPr="00D71EF0" w:rsidRDefault="00D71EF0" w:rsidP="00D71E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71E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Реализация программы предусматривает активное участие в планировании и проведение смены органов самоуправления </w:t>
            </w:r>
          </w:p>
          <w:p w:rsidR="00D71EF0" w:rsidRPr="00D71EF0" w:rsidRDefault="00D71EF0" w:rsidP="00D71E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71EF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Совет смены</w:t>
            </w:r>
            <w:r w:rsidRPr="00D71E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— детский, исполнительный орган самоуправления, состоящий из представителей детского коллектива. Собирается 1 раз в день, подводит итоги дня, осуществляется обмен информацией, занимается подготовкой общих КТД, контролирует работу отрядов в течение дня. В Совет смены входят:</w:t>
            </w:r>
          </w:p>
          <w:p w:rsidR="00D71EF0" w:rsidRPr="00D71EF0" w:rsidRDefault="00D71EF0" w:rsidP="00D71E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71EF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Совет лидеров</w:t>
            </w:r>
            <w:r w:rsidRPr="00D71E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в состав совета входят выбранные в каждом отряде командиры. Они полноправно участвуют в планировании всех мероприятий, проходящих на территории лагеря, вносят свои предложения, рекомендации. Через них осуществляется взаимосвязь с остальными детьми. Отряды делегируют им часть своих полномочий, в частности, принимать решения от имени всех ребят. Руководить деятельностью совета старший воспитатель.</w:t>
            </w:r>
          </w:p>
          <w:p w:rsidR="00D71EF0" w:rsidRPr="00D71EF0" w:rsidRDefault="00D71EF0" w:rsidP="00D71E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71EF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Совет редакторов</w:t>
            </w:r>
            <w:r w:rsidRPr="00D71E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создается с целью освещения жизни в лагере - собирает информацию о жизнедеятельности отрядов, выпускает  листовки, боевые листки, разрабатывает оформление мероприятий. Руководит работой воспитатель.</w:t>
            </w:r>
          </w:p>
          <w:p w:rsidR="00D71EF0" w:rsidRPr="00D71EF0" w:rsidRDefault="00D71EF0" w:rsidP="00D71E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71EF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Совет «Здоровье»</w:t>
            </w:r>
            <w:r w:rsidRPr="00D71E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создается с целью включения детей в деятельность по поддержанию чистоты и порядка на территории лагеря. </w:t>
            </w:r>
          </w:p>
          <w:p w:rsidR="00D71EF0" w:rsidRPr="00D71EF0" w:rsidRDefault="00D71EF0" w:rsidP="00D71E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71E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Совет спорта - организует утреннюю зарядку, спортивные соревнования и мероприятия, </w:t>
            </w:r>
          </w:p>
          <w:p w:rsidR="00434942" w:rsidRDefault="00D71EF0" w:rsidP="00D71E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71E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Совет творчества – организует творческие КТД, выступает в роли жюри на </w:t>
            </w:r>
            <w:proofErr w:type="spellStart"/>
            <w:r w:rsidRPr="00D71E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общелагерных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делах</w:t>
            </w:r>
            <w:r w:rsidRPr="00D71E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34942" w:rsidTr="00D71EF0">
        <w:trPr>
          <w:jc w:val="center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Планируемый результат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приобретение  учащимися</w:t>
            </w:r>
            <w:r w:rsidRPr="00CC4C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первоначальных навыков организаторской работы, формирование лидерских качеств.</w:t>
            </w:r>
          </w:p>
        </w:tc>
      </w:tr>
    </w:tbl>
    <w:p w:rsidR="00434942" w:rsidRDefault="00434942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26938">
        <w:rPr>
          <w:rFonts w:ascii="Times New Roman" w:eastAsia="Calibri" w:hAnsi="Times New Roman"/>
          <w:b/>
          <w:sz w:val="28"/>
          <w:szCs w:val="28"/>
          <w:u w:val="single"/>
          <w:lang w:eastAsia="ru-RU"/>
        </w:rPr>
        <w:lastRenderedPageBreak/>
        <w:t>Эколого-краеведческая деятельность</w:t>
      </w:r>
      <w:r w:rsidRPr="000D548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352"/>
      </w:tblGrid>
      <w:tr w:rsidR="00434942" w:rsidTr="00D71E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способствовать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освоению и отработке на практике норм </w:t>
            </w:r>
            <w:proofErr w:type="spellStart"/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природосберегающего</w:t>
            </w:r>
            <w:proofErr w:type="spellEnd"/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поведения, социализации и реализации школьников </w:t>
            </w:r>
          </w:p>
        </w:tc>
      </w:tr>
      <w:tr w:rsidR="00434942" w:rsidTr="00D71E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pPr>
              <w:tabs>
                <w:tab w:val="left" w:pos="689"/>
              </w:tabs>
              <w:spacing w:after="0" w:line="235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включить обучающихся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 конкретно значимую природоохранную деятельность</w:t>
            </w:r>
          </w:p>
        </w:tc>
      </w:tr>
      <w:tr w:rsidR="00434942" w:rsidTr="00D71E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Формы организации деятельности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Pr="009E3304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оздоровительные мероприятия</w:t>
            </w:r>
            <w:r w:rsidRPr="009E33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 экскурсий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музей</w:t>
            </w:r>
            <w:r w:rsidRPr="009E33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рейдов </w:t>
            </w:r>
          </w:p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33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чистоты, экологических конкурсов, игр</w:t>
            </w:r>
          </w:p>
        </w:tc>
      </w:tr>
      <w:tr w:rsidR="00434942" w:rsidTr="00D71E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Pr="00C26938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экологические акции  «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Экологическая облава» и «БУМ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» (уборка)</w:t>
            </w:r>
          </w:p>
          <w:p w:rsidR="00434942" w:rsidRPr="009E3304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9E330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пришкольной территории, работа на при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школьном учебно-опытном участке</w:t>
            </w:r>
          </w:p>
        </w:tc>
      </w:tr>
      <w:tr w:rsidR="00434942" w:rsidTr="00D71E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Планируемый результат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сформированные навыки  природоохранного поведения </w:t>
            </w:r>
          </w:p>
        </w:tc>
      </w:tr>
    </w:tbl>
    <w:p w:rsidR="00824A60" w:rsidRDefault="00824A60" w:rsidP="00434942">
      <w:pPr>
        <w:spacing w:after="0"/>
        <w:jc w:val="center"/>
        <w:rPr>
          <w:rFonts w:ascii="Times New Roman" w:eastAsia="Calibri" w:hAnsi="Times New Roman"/>
          <w:b/>
          <w:noProof/>
          <w:color w:val="000000"/>
          <w:sz w:val="28"/>
          <w:szCs w:val="28"/>
          <w:u w:val="single"/>
          <w:lang w:eastAsia="ru-RU"/>
        </w:rPr>
      </w:pPr>
    </w:p>
    <w:p w:rsidR="00434942" w:rsidRPr="000D5488" w:rsidRDefault="00C51D89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Добровольчество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5494"/>
      </w:tblGrid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социальной активности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коммуникативных способностей учащихся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азвитие рефлексивных навыков;</w:t>
            </w:r>
          </w:p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Расширение коммуникативного опыта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Формы организации деятельности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Трудовые десанты, акции, агитбригады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0D5488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флешмоб</w:t>
            </w:r>
            <w:proofErr w:type="spellEnd"/>
            <w:r w:rsidRPr="000D5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«Мы за ЗОЖ»,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акции: </w:t>
            </w:r>
            <w:r w:rsidRPr="000D5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«Помоги ближнему</w:t>
            </w:r>
            <w:r w:rsidR="00CF02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D5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», «Кто, если не мы?», «Зеленый десант»,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агитбригады </w:t>
            </w:r>
            <w:r w:rsidRPr="000D5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«Страничка в социальных сетях - лицо автора»,  «Безопасный интернет».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Планируемый результат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социальной активности</w:t>
            </w:r>
          </w:p>
        </w:tc>
      </w:tr>
    </w:tbl>
    <w:p w:rsidR="00434942" w:rsidRDefault="00434942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C26938"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ru-RU"/>
        </w:rPr>
        <w:t>Познавательно-творческое направление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5494"/>
      </w:tblGrid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Развитие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интеллектуальных способностей учащихся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9853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глубить знания в области науки и техн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ологии в исследовательской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д.</w:t>
            </w:r>
            <w:r w:rsidRPr="009853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</w:t>
            </w:r>
            <w:proofErr w:type="spellEnd"/>
            <w:r w:rsidRPr="009853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Формы организации деятельности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C34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лагере проводятся игровые программы, КТД, подготовленные детьми и воспитателями. </w:t>
            </w:r>
            <w:r w:rsidR="003517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Встречи с интересными людьми, экскурсии на предприятия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Pr="00C26938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оржественное открытие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смены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34942" w:rsidRPr="00C26938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интеллектуальные игры, викторины;</w:t>
            </w:r>
          </w:p>
          <w:p w:rsidR="00434942" w:rsidRPr="00C26938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игровые программы, дискотеки;</w:t>
            </w:r>
          </w:p>
          <w:p w:rsidR="00434942" w:rsidRPr="00C26938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конкурсы рисунков,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музыкальные часы,</w:t>
            </w:r>
          </w:p>
          <w:p w:rsidR="00434942" w:rsidRPr="00C26938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творческие проекты;</w:t>
            </w:r>
          </w:p>
          <w:p w:rsidR="00434942" w:rsidRPr="00C26938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час просмотра  театральных постановок;</w:t>
            </w:r>
          </w:p>
          <w:p w:rsidR="00434942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лагерные «Огоньки»;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C2693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инутки техники и технологии.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Планируемый результат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1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Самореализация, саморазвитие и самосовершенствование детей и подростков в процессе участия в жизни лагеря  и углубление знан</w:t>
            </w:r>
            <w:r w:rsidR="00351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 в области науки и технологии, профориентация.</w:t>
            </w:r>
          </w:p>
        </w:tc>
      </w:tr>
    </w:tbl>
    <w:p w:rsidR="00434942" w:rsidRDefault="00434942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746EDA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Безопасность детей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5494"/>
      </w:tblGrid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навыков здорового образа жизни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Вовлечение детей  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здоровьесберегающую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деятельность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Формы организации деятельности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6ED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Инструктажи для детей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беседы, игры</w:t>
            </w:r>
            <w:r w:rsidR="00443D1C" w:rsidRPr="000C71A5">
              <w:rPr>
                <w:rFonts w:ascii="Times New Roman" w:eastAsia="Times New Roman" w:hAnsi="Times New Roman"/>
                <w:sz w:val="28"/>
                <w:szCs w:val="28"/>
              </w:rPr>
              <w:t xml:space="preserve"> военно-спортивная эстафета «Юнармейцы, вперёд», </w:t>
            </w:r>
            <w:r w:rsidR="00D71EF0">
              <w:rPr>
                <w:rFonts w:ascii="Times New Roman" w:eastAsia="Times New Roman" w:hAnsi="Times New Roman"/>
                <w:sz w:val="28"/>
                <w:szCs w:val="28"/>
              </w:rPr>
              <w:t>военно-спортивная игра «Зарница»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2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46ED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Инструктажи для детей: </w:t>
            </w:r>
          </w:p>
          <w:p w:rsidR="00434942" w:rsidRPr="00746EDA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46ED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«Правила пожарной безопасности», «Правила поведения детей при прогулках и походах», «Мой рост, мой вес», О вреде наркотиков, курения, употребления алкоголя», «Как беречь глаза?»;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профилактика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COVID</w:t>
            </w:r>
          </w:p>
          <w:p w:rsidR="00434942" w:rsidRDefault="00434942" w:rsidP="00C7546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-б</w:t>
            </w:r>
            <w:r w:rsidRPr="00746ED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еды с инспектором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ПДН </w:t>
            </w:r>
            <w:r w:rsidRPr="00746ED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746ED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«Внимание! Дорога!», «Что нужно знать юному велосипедисту?».</w:t>
            </w:r>
          </w:p>
        </w:tc>
      </w:tr>
      <w:tr w:rsidR="00434942" w:rsidTr="00D71E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Планируемый результат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42" w:rsidRDefault="00434942" w:rsidP="00C754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Batang" w:hAnsi="Times New Roman"/>
                <w:kern w:val="2"/>
                <w:sz w:val="28"/>
                <w:szCs w:val="28"/>
                <w:lang w:eastAsia="ko-KR"/>
              </w:rPr>
              <w:t>Соблюдение учащимися</w:t>
            </w:r>
            <w:r w:rsidRPr="00814FEF">
              <w:rPr>
                <w:rFonts w:ascii="Times New Roman" w:eastAsia="Batang" w:hAnsi="Times New Roman"/>
                <w:kern w:val="2"/>
                <w:sz w:val="28"/>
                <w:szCs w:val="28"/>
                <w:lang w:eastAsia="ko-KR"/>
              </w:rPr>
              <w:t xml:space="preserve"> правила личной гигиены, режим</w:t>
            </w:r>
            <w:r>
              <w:rPr>
                <w:rFonts w:ascii="Times New Roman" w:eastAsia="Batang" w:hAnsi="Times New Roman"/>
                <w:kern w:val="2"/>
                <w:sz w:val="28"/>
                <w:szCs w:val="28"/>
                <w:lang w:eastAsia="ko-KR"/>
              </w:rPr>
              <w:t>а</w:t>
            </w:r>
            <w:r w:rsidRPr="00814FEF">
              <w:rPr>
                <w:rFonts w:ascii="Times New Roman" w:eastAsia="Batang" w:hAnsi="Times New Roman"/>
                <w:kern w:val="2"/>
                <w:sz w:val="28"/>
                <w:szCs w:val="28"/>
                <w:lang w:eastAsia="ko-KR"/>
              </w:rPr>
              <w:t xml:space="preserve"> дня,</w:t>
            </w:r>
            <w:r>
              <w:rPr>
                <w:rFonts w:ascii="Times New Roman" w:eastAsia="Batang" w:hAnsi="Times New Roman"/>
                <w:kern w:val="2"/>
                <w:sz w:val="28"/>
                <w:szCs w:val="28"/>
                <w:lang w:eastAsia="ko-KR"/>
              </w:rPr>
              <w:t xml:space="preserve"> умение вести здоровый образ жизни.</w:t>
            </w:r>
          </w:p>
        </w:tc>
      </w:tr>
    </w:tbl>
    <w:p w:rsidR="00434942" w:rsidRPr="006179E9" w:rsidRDefault="00434942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179E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Организационно- педагогические условия реализации программы</w:t>
      </w:r>
    </w:p>
    <w:p w:rsidR="00434942" w:rsidRDefault="00434942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Нормативно-правовое обеспечение</w:t>
      </w:r>
    </w:p>
    <w:p w:rsidR="00434942" w:rsidRPr="00723EF2" w:rsidRDefault="00434942" w:rsidP="004349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Нормативно-правовая база федерального уровня: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1. Конституция Российской Федерации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2. Конвенция о правах ребенка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3. Закон РФ № 273-ФЗ «Об образовании в Российской Федерации» от 29.12.2012 года, 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4. Закон РФ «Об основных гарантиях прав ребенка» № 124-ФЗ                от 3.07.1998, в новой редакции от 17.12.2009 г. 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5. Федеральный закон от 31 июля 2020 г. № 304-ФЗ «О внесении изменений в Федеральный закон «Об образовании в Российской Федерации» </w:t>
      </w: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вопросам воспитания обучающихся» (документ вступил в силу с 01.09.2020). 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6. Приказ Министерства образования РФ от 13.07.2001 г. № 2688 «Об утверждении порядка проведения профильных лагерей, лагерей дневного пребывания, лагерей труда и отдыха»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7. Рекомендации по порядку проведения смен в учреждениях отдыха и оздоровления детей и подростков. Приложение к письму Департамента воспитания и социализации </w:t>
      </w:r>
      <w:proofErr w:type="spellStart"/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31.03.2011 г. № 06-614 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8. Письмо Министерства здравоохранения и социального развития РФ от 14.11.2011 г. №18-2/10/1-7164, направленное Управлением демографического развития 20.12.2012 №357-68-02-08 «О направлении типового положения о детском оздоровительном лагере» (от 15.04.2011 № 18-2/10/1-2188 «Типовое положение о детском оздоровительном лагере» доработано с учетом замечаний МВД) выслано 12.01.2012 г. в школы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9. Письмо МО «О рекомендациях по организации детского оздоровительного отдыха» от 14.04.2011 № МД-463/06.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Приложение №2 «Методические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детей.</w:t>
      </w:r>
    </w:p>
    <w:p w:rsidR="00434942" w:rsidRPr="00723EF2" w:rsidRDefault="00434942" w:rsidP="00434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b/>
          <w:sz w:val="28"/>
          <w:szCs w:val="28"/>
          <w:lang w:eastAsia="ru-RU"/>
        </w:rPr>
        <w:t>10.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которое вступило в силу с 01.01.2021.</w:t>
      </w:r>
    </w:p>
    <w:p w:rsidR="00434942" w:rsidRPr="00723EF2" w:rsidRDefault="00434942" w:rsidP="00434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11. СанПиН СП3.1/2.4. 3598-20 «Санитарно-эпидемиологические  требования к устройству, содержанию и организации работы ОО и других объектов социальной инфраструктуры для детей и молодежи в условиях распространения новой коронавирусной инфекции (</w:t>
      </w:r>
      <w:r w:rsidRPr="00723EF2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-19)» от 30.06.2020 № 16.</w:t>
      </w:r>
    </w:p>
    <w:p w:rsidR="00434942" w:rsidRPr="00723EF2" w:rsidRDefault="00434942" w:rsidP="00434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12. Постановление главного государственного санитарного врача РФ от 24.03.2021 № 10 «О внесении изменений в </w:t>
      </w:r>
      <w:proofErr w:type="spellStart"/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  СП 3.1./2.4.3598-20». </w:t>
      </w:r>
    </w:p>
    <w:p w:rsidR="00434942" w:rsidRPr="00723EF2" w:rsidRDefault="00434942" w:rsidP="00434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(см. п.3.3. и п. 3.5.) и Методические рекомендации  по организации работы организаций отдыха детей и их оздоровления в условиях сохранения рисков распространения </w:t>
      </w:r>
      <w:r w:rsidRPr="00723EF2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 -19 в 2021 году.</w:t>
      </w:r>
    </w:p>
    <w:p w:rsidR="00434942" w:rsidRPr="00723EF2" w:rsidRDefault="00434942" w:rsidP="00434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13. Письмо министерства спорта и молодежной политики Кировской области от 09.03.2021 № 488-62-07-04 «О перечне нормативных правовых актов в сфере организации отдыха и оздоровления детей».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14. Оценка эффективности оздоровления детей и подростков в летних оздоровительных учреждениях (Методические рекомендации Федеральной службы по надзору в сфере защиты прав потребителей и благополучия человека от 22.05.2009 №01/6989-9-34, подписанные главным государственным санитарным врачом РФ Г.Г. Онищенко)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15. Письмо Министерства образования и науки РФ «Об организации церемонии ежедневного подъема и спуска Государственного флага РФ в детских летних спортивных и оздоровительных лагерях»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 Письмо МОН от 01.04.2014 № 098-613  «О направлении методических рекомендаций» Методические рекомендации по примерному содержанию образовательных программ, реализуемых в организациях, осуществляющих отдых и оздоровление детей. 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17. Национальный стандарт Российской Федерации «Услуги детям в учреждениях отдыха и оздоровления» (введен в действие с 01.01.2009 года от 27.12.2007 г. №565-ст)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18. Федеральный закон от 24 ноября 1996 года № 132-ФЗ «Об основах туристской деятельности в РФ» (с изм. от 10 января 2003, 22 августа 2004 г.)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19. «О нормах расходов на питание в туристских мероприятиях. Письмо МОН от 11.01.1993 №9/32-Ф)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20. </w:t>
      </w:r>
      <w:r w:rsidRPr="00723E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Приказ МОН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723E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21. Приказ Минздрава России от 05.11.2013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Зарегистрировано в Минюсте России 17.01.2014 № 31045)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22. Письмо от 15 июня 2011 года № 01/7310-1-32 «О требованиях к организации питания детей в летних оздоровительных лагерях»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23. Порядок и условия привлечения педагогических и других работников для работы в озд0ровительных лагерях, летних оздоровительных дошкольных учреждениях, по проведению туристских походов, экспедиций, экскурсий и оплаты их труда. (утв. Приказом Министерства образования РФ от 29 марта 1993 г. №113)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723E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"Стратегия развития воспитания</w:t>
      </w:r>
      <w:r w:rsidRPr="00723E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Российской Федерации на период до 2025 года" (Распоряжение Правительства Российской Федерации от 29 мая 2015 г. N 996-р г. Москва) </w:t>
      </w:r>
    </w:p>
    <w:p w:rsid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25. Федеральные государственные образовательные стандарты начального, основного общего образования и среднего общего образования </w:t>
      </w:r>
      <w:r w:rsidRPr="00723E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(ФГОС).  Приказ министерства просвещения «О внесении изменений в некоторые ФГОС ОО по вопросам воспитания обучающихся» от 11.12.2020 № 712. </w:t>
      </w:r>
      <w:r w:rsidRPr="00723E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Примерная Программа Воспитания</w:t>
      </w:r>
    </w:p>
    <w:p w:rsidR="002066E1" w:rsidRPr="002066E1" w:rsidRDefault="002066E1" w:rsidP="002066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6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26. </w:t>
      </w:r>
      <w:r w:rsidRPr="002066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Методические рекомендации по  организации   профильных смен в организациях отдыха и оздоровления детей,  МО РФ от 26.03.2021г. ДГ №126/06 </w:t>
      </w:r>
    </w:p>
    <w:p w:rsidR="002066E1" w:rsidRPr="002066E1" w:rsidRDefault="002066E1" w:rsidP="002066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6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Рекомендации круглого стола «Партнерство во имя детства: законодательные аспекты развития разнообразных форм летнего отдыха детей и их участия в детском движении», Комитет Государственной Думы РФ по вопросам семьи, женщин и детей  от 20 апреля 2017 г. г Москва </w:t>
      </w:r>
    </w:p>
    <w:p w:rsidR="002066E1" w:rsidRPr="002066E1" w:rsidRDefault="002066E1" w:rsidP="002066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6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Методические рекомендации по обеспечению организации отдыха и оздоровления детей, письмо МП РФ «О направлении методических рекомендаций» от 25 ноября 2019 года №ПЗ-1303/06</w:t>
      </w:r>
    </w:p>
    <w:p w:rsidR="002066E1" w:rsidRPr="002066E1" w:rsidRDefault="002066E1" w:rsidP="002066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6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Учебно-методический комплект «Специфика управления процессом организации и сопровождению программ летнего оздоровительного отдыха</w:t>
      </w:r>
    </w:p>
    <w:p w:rsidR="002066E1" w:rsidRPr="002066E1" w:rsidRDefault="002066E1" w:rsidP="002066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6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Методические рекомендации по вопросам подготовки к проведению летней оздоровительной кампании 2021 года (утв. Министерством просвещения РФ 5 апреля 2021 г. № ДГ-38/06вн)</w:t>
      </w:r>
    </w:p>
    <w:p w:rsidR="002066E1" w:rsidRPr="002066E1" w:rsidRDefault="002066E1" w:rsidP="002066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6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6. Методические рекомендации  МП РФ  от 12.04.2021г. «По подготовке и организации летнего отдыха и оздоровления детей в 2021 году». </w:t>
      </w:r>
    </w:p>
    <w:p w:rsidR="002066E1" w:rsidRPr="002066E1" w:rsidRDefault="002066E1" w:rsidP="00206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E1" w:rsidRPr="002066E1" w:rsidRDefault="002066E1" w:rsidP="00206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E1" w:rsidRPr="00723EF2" w:rsidRDefault="002066E1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34942" w:rsidRPr="00723EF2" w:rsidRDefault="00434942" w:rsidP="00434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942" w:rsidRPr="00723EF2" w:rsidRDefault="00434942" w:rsidP="004349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b/>
          <w:sz w:val="28"/>
          <w:szCs w:val="28"/>
          <w:lang w:eastAsia="ru-RU"/>
        </w:rPr>
        <w:t>Региональный уровень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1. Закон Кировской области  «Об образовании в Кировской области» от 14.10.2013 № 320 ОЗ (принят 25.09.2013 Областным законодательным собранием).</w:t>
      </w:r>
    </w:p>
    <w:p w:rsidR="00434942" w:rsidRPr="00723EF2" w:rsidRDefault="00434942" w:rsidP="00434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2.  Для руководства и использования в работе организации отдыха детей и их оздоровления направлено письмо министерства спорта и молодежной политики Кировской области </w:t>
      </w:r>
      <w:r w:rsidRPr="00723EF2">
        <w:rPr>
          <w:rFonts w:ascii="Times New Roman" w:eastAsia="Times New Roman" w:hAnsi="Times New Roman"/>
          <w:b/>
          <w:sz w:val="28"/>
          <w:szCs w:val="28"/>
          <w:lang w:eastAsia="ru-RU"/>
        </w:rPr>
        <w:t>от 09.03.2021 № 488-62-07-04 «О перечне нормативных правовых актов в сфере организации отдыха и оздоровления детей».</w:t>
      </w:r>
    </w:p>
    <w:p w:rsidR="00434942" w:rsidRPr="00723EF2" w:rsidRDefault="00434942" w:rsidP="00434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Кировской области от 10.03.2017 г.      № 52/146 «</w:t>
      </w:r>
      <w:r w:rsidRPr="0072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организации и обеспечении отдыха и оздоровления детей и молодежи на территории Кировской области» </w:t>
      </w: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с изменениями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723E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Приложение к Закону  Кировской области «Об областном бюджете на 20… год и плановый период 20… и 20… годов». Распределение субсидий местным бюджетам из областного бюджета на оплату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время, с дневным пребыванием на 2021 год». 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723E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Соглашение о предоставлении субсидии местным бюджетам из областного бюджета на оплату стоимости питания детей в оздоровительных учреждениях с дневным пребыванием детей на территории Кировской области на </w:t>
      </w:r>
      <w:proofErr w:type="gramStart"/>
      <w:r w:rsidRPr="00723EF2">
        <w:rPr>
          <w:rFonts w:ascii="Times New Roman" w:eastAsia="Times New Roman" w:hAnsi="Times New Roman"/>
          <w:i/>
          <w:sz w:val="28"/>
          <w:szCs w:val="28"/>
          <w:lang w:eastAsia="ru-RU"/>
        </w:rPr>
        <w:t>2021  год</w:t>
      </w:r>
      <w:proofErr w:type="gramEnd"/>
      <w:r w:rsidRPr="00723E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между Министерством спорта и молодежной политики Кировской области и управлением образования администрации Малмыжского района от __________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6. Приказ министерства образования Кировской области «Об организации летнего отдыха, оздоровления и занятости детей в 2021» от …….(отчеты до 10 мая о плановых  показателях, до 3 июня, 1 июля, 1 августа, об организации л</w:t>
      </w:r>
      <w:r w:rsidR="006C6F8B">
        <w:rPr>
          <w:rFonts w:ascii="Times New Roman" w:eastAsia="Times New Roman" w:hAnsi="Times New Roman"/>
          <w:sz w:val="28"/>
          <w:szCs w:val="28"/>
          <w:lang w:eastAsia="ru-RU"/>
        </w:rPr>
        <w:t>етнего отдыха до 26 августа 2022</w:t>
      </w: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«Об итогах летней оздоровительной кампании»). Рекомендации начальникам лагерей.</w:t>
      </w:r>
    </w:p>
    <w:p w:rsidR="00434942" w:rsidRPr="00723EF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723E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Письмо Управления </w:t>
      </w:r>
      <w:proofErr w:type="spellStart"/>
      <w:r w:rsidRPr="00723EF2">
        <w:rPr>
          <w:rFonts w:ascii="Times New Roman" w:eastAsia="Times New Roman" w:hAnsi="Times New Roman"/>
          <w:i/>
          <w:sz w:val="28"/>
          <w:szCs w:val="28"/>
          <w:lang w:eastAsia="ru-RU"/>
        </w:rPr>
        <w:t>Роспотребнадзора</w:t>
      </w:r>
      <w:proofErr w:type="spellEnd"/>
      <w:r w:rsidRPr="00723E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«О порядке прохождения обязательных медицинских осмотров обследований лиц поступающих на работу в ЛОУ» от 25.02.2013 г. № 07-48/-203</w:t>
      </w: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. (отправлено в школы)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8. Письмо </w:t>
      </w:r>
      <w:proofErr w:type="spellStart"/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07.04.2015 № 07-45/0356 Предложение № 17 (проведение вакцинации против клещевого энцефалита, организация проведения мероприятий по расчистке, </w:t>
      </w:r>
      <w:proofErr w:type="gramStart"/>
      <w:r w:rsidRPr="00723EF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proofErr w:type="spellEnd"/>
      <w:proofErr w:type="gramEnd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проведению </w:t>
      </w:r>
      <w:proofErr w:type="spellStart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акарицидных</w:t>
      </w:r>
      <w:proofErr w:type="spellEnd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дератизационных</w:t>
      </w:r>
      <w:proofErr w:type="spellEnd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обработок перед открытием летних оздоровительных лагерей в соответствии с разделом 8 СП 3.1.3. 2352-08 «Профилактика клещевого энцефалита»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</w:t>
      </w:r>
      <w:r w:rsidRPr="004349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Методич</w:t>
      </w:r>
      <w:r w:rsidR="00C64B5C">
        <w:rPr>
          <w:rFonts w:ascii="Times New Roman" w:eastAsia="Times New Roman" w:hAnsi="Times New Roman"/>
          <w:sz w:val="28"/>
          <w:szCs w:val="28"/>
          <w:lang w:eastAsia="ru-RU"/>
        </w:rPr>
        <w:t xml:space="preserve">еские рекомендации 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 ИРО Кировской области: «</w:t>
      </w:r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Разработка образовательной программы по организации отдыха и оздоровления детей и молодёжи». 2015 г.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4349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Министерства образования, ИРО Кировской области: «</w:t>
      </w:r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Проектирование программ отдыха и оздоровления детей и подростков в лагере с дневным пребыванием» 2015 г.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Методические рекомендации ИРО Кировской области (Исаева С.А.) «Проектирование программ летнего отдыха в условиях оздоровительного лагеря» (презентация)  2017 г.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уровень: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1. Постановление администрации Малмыжског</w:t>
      </w:r>
      <w:r w:rsidR="00B3661F">
        <w:rPr>
          <w:rFonts w:ascii="Times New Roman" w:eastAsia="Times New Roman" w:hAnsi="Times New Roman"/>
          <w:sz w:val="28"/>
          <w:szCs w:val="28"/>
          <w:lang w:eastAsia="ru-RU"/>
        </w:rPr>
        <w:t>о района Кировской области от 08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3661F">
        <w:rPr>
          <w:rFonts w:ascii="Times New Roman" w:eastAsia="Times New Roman" w:hAnsi="Times New Roman"/>
          <w:sz w:val="28"/>
          <w:szCs w:val="28"/>
          <w:lang w:eastAsia="ru-RU"/>
        </w:rPr>
        <w:t>2.2022 № 9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4 «Об организации отдыха, оздоровления и занятости детей и подростков в </w:t>
      </w:r>
      <w:proofErr w:type="spellStart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Малмыжском</w:t>
      </w:r>
      <w:proofErr w:type="spellEnd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3661F">
        <w:rPr>
          <w:rFonts w:ascii="Times New Roman" w:eastAsia="Times New Roman" w:hAnsi="Times New Roman"/>
          <w:sz w:val="28"/>
          <w:szCs w:val="28"/>
          <w:lang w:eastAsia="ru-RU"/>
        </w:rPr>
        <w:t>е в период школьных каникул 2022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админ</w:t>
      </w:r>
      <w:r w:rsidR="00B3661F">
        <w:rPr>
          <w:rFonts w:ascii="Times New Roman" w:eastAsia="Times New Roman" w:hAnsi="Times New Roman"/>
          <w:sz w:val="28"/>
          <w:szCs w:val="28"/>
          <w:lang w:eastAsia="ru-RU"/>
        </w:rPr>
        <w:t>истрации Малмыжского района от 22.04.2022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  № 288 «О проверке готовности оздоровительных лагерей Малмыжского райо</w:t>
      </w:r>
      <w:r w:rsidR="00CF02CD">
        <w:rPr>
          <w:rFonts w:ascii="Times New Roman" w:eastAsia="Times New Roman" w:hAnsi="Times New Roman"/>
          <w:sz w:val="28"/>
          <w:szCs w:val="28"/>
          <w:lang w:eastAsia="ru-RU"/>
        </w:rPr>
        <w:t>на к работе в летний период 2022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3. Приказ управления образования администрации Малмыжского района «О плане мероприятий по организации летнего отдыха, оздоровлени</w:t>
      </w:r>
      <w:r w:rsidR="00B3661F">
        <w:rPr>
          <w:rFonts w:ascii="Times New Roman" w:eastAsia="Times New Roman" w:hAnsi="Times New Roman"/>
          <w:sz w:val="28"/>
          <w:szCs w:val="28"/>
          <w:lang w:eastAsia="ru-RU"/>
        </w:rPr>
        <w:t>я и занятости обучающихся в 2022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 от </w:t>
      </w:r>
      <w:r w:rsidR="00B366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01.04.2022    </w:t>
      </w:r>
      <w:proofErr w:type="gramStart"/>
      <w:r w:rsidR="00B3661F">
        <w:rPr>
          <w:rFonts w:ascii="Times New Roman" w:eastAsia="Times New Roman" w:hAnsi="Times New Roman"/>
          <w:b/>
          <w:sz w:val="28"/>
          <w:szCs w:val="28"/>
          <w:lang w:eastAsia="ru-RU"/>
        </w:rPr>
        <w:t>№  26</w:t>
      </w:r>
      <w:proofErr w:type="gramEnd"/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4. Перечень документов, необходимых для проведения санитарно-эпидемиологической экспертизы оздоровительных лагерей (письмо </w:t>
      </w:r>
      <w:proofErr w:type="spellStart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, в школы направлено 30.03.2021;  07.04.2021)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образовательного учреждения: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34942">
        <w:rPr>
          <w:rFonts w:ascii="Times New Roman" w:eastAsia="Calibri" w:hAnsi="Times New Roman"/>
          <w:sz w:val="28"/>
          <w:szCs w:val="28"/>
          <w:lang w:eastAsia="ru-RU"/>
        </w:rPr>
        <w:t>Приказ по образоват</w:t>
      </w:r>
      <w:r w:rsidR="00380AF7">
        <w:rPr>
          <w:rFonts w:ascii="Times New Roman" w:eastAsia="Calibri" w:hAnsi="Times New Roman"/>
          <w:sz w:val="28"/>
          <w:szCs w:val="28"/>
          <w:lang w:eastAsia="ru-RU"/>
        </w:rPr>
        <w:t>ельному учреждению от 11.04</w:t>
      </w:r>
      <w:r w:rsidR="00C64B5C">
        <w:rPr>
          <w:rFonts w:ascii="Times New Roman" w:eastAsia="Calibri" w:hAnsi="Times New Roman"/>
          <w:sz w:val="28"/>
          <w:szCs w:val="28"/>
          <w:lang w:eastAsia="ru-RU"/>
        </w:rPr>
        <w:t>.2022</w:t>
      </w:r>
      <w:r w:rsidR="00380AF7">
        <w:rPr>
          <w:rFonts w:ascii="Times New Roman" w:eastAsia="Calibri" w:hAnsi="Times New Roman"/>
          <w:sz w:val="28"/>
          <w:szCs w:val="28"/>
          <w:lang w:eastAsia="ru-RU"/>
        </w:rPr>
        <w:t xml:space="preserve"> №16</w:t>
      </w:r>
      <w:r w:rsidRPr="00434942">
        <w:rPr>
          <w:rFonts w:ascii="Times New Roman" w:eastAsia="Calibri" w:hAnsi="Times New Roman"/>
          <w:sz w:val="28"/>
          <w:szCs w:val="28"/>
          <w:lang w:eastAsia="ru-RU"/>
        </w:rPr>
        <w:t xml:space="preserve"> п.1</w:t>
      </w:r>
      <w:r w:rsidR="00380AF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434942">
        <w:rPr>
          <w:rFonts w:ascii="Times New Roman" w:eastAsia="Calibri" w:hAnsi="Times New Roman"/>
          <w:sz w:val="28"/>
          <w:szCs w:val="28"/>
          <w:lang w:eastAsia="ru-RU"/>
        </w:rPr>
        <w:t>о-д (об открытии детского оздоровительного лагеря дневного пребывания продолжительностью 18</w:t>
      </w:r>
      <w:r w:rsidR="00380AF7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 с 1по 22 июня 2022</w:t>
      </w:r>
      <w:r w:rsidR="00B37958">
        <w:rPr>
          <w:rFonts w:ascii="Times New Roman" w:eastAsia="Calibri" w:hAnsi="Times New Roman"/>
          <w:sz w:val="28"/>
          <w:szCs w:val="28"/>
          <w:lang w:eastAsia="ru-RU"/>
        </w:rPr>
        <w:t>г, количество детей 52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 (об открытии лагеря, кратность питания, количество дет</w:t>
      </w:r>
      <w:r w:rsidR="007E562B">
        <w:rPr>
          <w:rFonts w:ascii="Times New Roman" w:eastAsia="Times New Roman" w:hAnsi="Times New Roman"/>
          <w:sz w:val="28"/>
          <w:szCs w:val="28"/>
          <w:lang w:eastAsia="ru-RU"/>
        </w:rPr>
        <w:t xml:space="preserve">ей, стоимость одного </w:t>
      </w:r>
      <w:proofErr w:type="spellStart"/>
      <w:r w:rsidR="007E562B">
        <w:rPr>
          <w:rFonts w:ascii="Times New Roman" w:eastAsia="Times New Roman" w:hAnsi="Times New Roman"/>
          <w:sz w:val="28"/>
          <w:szCs w:val="28"/>
          <w:lang w:eastAsia="ru-RU"/>
        </w:rPr>
        <w:t>детодня</w:t>
      </w:r>
      <w:proofErr w:type="spellEnd"/>
      <w:r w:rsidR="007E562B">
        <w:rPr>
          <w:rFonts w:ascii="Times New Roman" w:eastAsia="Times New Roman" w:hAnsi="Times New Roman"/>
          <w:sz w:val="28"/>
          <w:szCs w:val="28"/>
          <w:lang w:eastAsia="ru-RU"/>
        </w:rPr>
        <w:t xml:space="preserve">  187,46 рубль </w:t>
      </w: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, о назначении начальника лагеря, ответственного за пожарную безопасность, о зачислении детей в лагерь, основание - заявление родителей, документы, подтверждающие льготную категорию; об утверждении положения и программы лагеря, штатное расписание, утверждение инструкций по лагерю).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2. Положение об оздоровительном лагере дневного пребывания детей, утвержденное директором (исходные данные).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3. Акт приемки  оздоровительного учреждения (лагеря</w:t>
      </w:r>
      <w:r w:rsidRPr="00434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Экспертное заключение </w:t>
      </w:r>
      <w:proofErr w:type="spellStart"/>
      <w:r w:rsidRPr="00434942">
        <w:rPr>
          <w:rFonts w:ascii="Times New Roman" w:eastAsia="Times New Roman" w:hAnsi="Times New Roman"/>
          <w:i/>
          <w:sz w:val="28"/>
          <w:szCs w:val="28"/>
          <w:lang w:eastAsia="ru-RU"/>
        </w:rPr>
        <w:t>Роспотребнадзора</w:t>
      </w:r>
      <w:proofErr w:type="spellEnd"/>
      <w:r w:rsidRPr="0043494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4. Акты приемки спортивного оборудования, спортивной и игровой площадки (пригодность их к эксплуатации). Подписывает директор школы, начальник лагеря, ответственный за технику безопасности.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5. Программа лагеря, утвержденная директором. Экспертиза РМК.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6. Штатное расписание работников лагеря.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7. Списки всех детей,  заявления родителей. Реестр оздоровленных детей. Документы, подтверждающие льготы детей.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 Должностные инструкции. Инструкции по охране труда.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9. Правила внутреннего распорядка. (все ознакомлены)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10. Режим дня, согласно </w:t>
      </w:r>
      <w:proofErr w:type="spellStart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СанПина</w:t>
      </w:r>
      <w:proofErr w:type="spellEnd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 (вывешен на видном месте)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11. Журнал инструктажа.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12. Примерное меню на 10 дней, согласованное с </w:t>
      </w:r>
      <w:proofErr w:type="spellStart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Роспотребнадзором</w:t>
      </w:r>
      <w:proofErr w:type="spellEnd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13.Журналы по </w:t>
      </w:r>
      <w:proofErr w:type="spellStart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СанПину</w:t>
      </w:r>
      <w:proofErr w:type="spellEnd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: Журнал осмотра по гнойничковым заболеваниям работников столовой; журнал учет</w:t>
      </w:r>
      <w:r w:rsidR="00C64B5C">
        <w:rPr>
          <w:rFonts w:ascii="Times New Roman" w:eastAsia="Times New Roman" w:hAnsi="Times New Roman"/>
          <w:sz w:val="28"/>
          <w:szCs w:val="28"/>
          <w:lang w:eastAsia="ru-RU"/>
        </w:rPr>
        <w:t xml:space="preserve">а мероприятий по контролю 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14.Карты маршрутов безопасного движения детей к местам отдыха; оформление уголков безопасности жизнедеятельности, отрядных уголков.</w:t>
      </w:r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15. Заключение </w:t>
      </w:r>
      <w:proofErr w:type="spellStart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Госпожнадзора</w:t>
      </w:r>
      <w:proofErr w:type="spellEnd"/>
    </w:p>
    <w:p w:rsidR="00434942" w:rsidRPr="00434942" w:rsidRDefault="00434942" w:rsidP="00434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sz w:val="28"/>
          <w:szCs w:val="28"/>
          <w:lang w:eastAsia="ru-RU"/>
        </w:rPr>
        <w:t>16. Списки поставщиков пищевых продуктов.</w:t>
      </w:r>
    </w:p>
    <w:p w:rsidR="00434942" w:rsidRPr="00434942" w:rsidRDefault="00434942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43494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Организационно-педагогические условия реализации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968"/>
        <w:gridCol w:w="2568"/>
        <w:gridCol w:w="1950"/>
      </w:tblGrid>
      <w:tr w:rsidR="00434942" w:rsidRPr="00434942" w:rsidTr="00B56103">
        <w:trPr>
          <w:trHeight w:val="84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Организационные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Научно-методические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Материально - технические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Мотивационные</w:t>
            </w:r>
          </w:p>
        </w:tc>
      </w:tr>
      <w:tr w:rsidR="00434942" w:rsidRPr="00434942" w:rsidTr="00B56103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творческой группы педагогов, родителей, общественности, детей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Обучение педагогов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Наличие кабинетов, спорт-зала, спортивной площадки, актового зала.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 в конкурсе программ  лагерей оздоровления</w:t>
            </w:r>
          </w:p>
        </w:tc>
      </w:tr>
      <w:tr w:rsidR="00434942" w:rsidRPr="00434942" w:rsidTr="00B56103">
        <w:trPr>
          <w:trHeight w:val="132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Сбор заявлений родителей и необходимой документации на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программы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Изготовление  информационных стендов Печать сценариев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Награждение участников</w:t>
            </w:r>
          </w:p>
        </w:tc>
      </w:tr>
      <w:tr w:rsidR="00434942" w:rsidRPr="00434942" w:rsidTr="00B56103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Выстраивание схемы взаимодействия с партнёрами, </w:t>
            </w:r>
            <w:proofErr w:type="spellStart"/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Савальским</w:t>
            </w:r>
            <w:proofErr w:type="spellEnd"/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ПТТ 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B5610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Разработка сценариев </w:t>
            </w:r>
            <w:proofErr w:type="spellStart"/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мероприятий.</w:t>
            </w:r>
            <w:r w:rsidR="00B561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Методкопил</w:t>
            </w:r>
            <w:proofErr w:type="spellEnd"/>
            <w:r w:rsidR="00B561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B5610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Наличие компьютера и ксерокса,</w:t>
            </w:r>
            <w:r w:rsidR="00B561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проектора  </w:t>
            </w: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экрана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мастер-классов</w:t>
            </w:r>
          </w:p>
        </w:tc>
      </w:tr>
    </w:tbl>
    <w:p w:rsidR="002066E1" w:rsidRDefault="002066E1" w:rsidP="002066E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2066E1" w:rsidRPr="002066E1" w:rsidRDefault="002066E1" w:rsidP="002066E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066E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Кадровое обеспечение</w:t>
      </w:r>
      <w:r w:rsidRPr="002066E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2066E1" w:rsidRPr="002066E1" w:rsidRDefault="002066E1" w:rsidP="002066E1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066E1">
        <w:rPr>
          <w:rFonts w:ascii="Times New Roman" w:eastAsia="Times New Roman" w:hAnsi="Times New Roman"/>
          <w:color w:val="181818"/>
          <w:sz w:val="28"/>
          <w:szCs w:val="28"/>
        </w:rPr>
        <w:t>1.</w:t>
      </w:r>
      <w:r w:rsidRPr="002066E1">
        <w:rPr>
          <w:rFonts w:ascii="Times New Roman" w:eastAsia="Times New Roman" w:hAnsi="Times New Roman"/>
          <w:color w:val="181818"/>
          <w:sz w:val="14"/>
          <w:szCs w:val="14"/>
        </w:rPr>
        <w:t>     </w:t>
      </w:r>
      <w:r w:rsidRPr="002066E1">
        <w:rPr>
          <w:rFonts w:ascii="Times New Roman" w:eastAsia="Times New Roman" w:hAnsi="Times New Roman"/>
          <w:color w:val="181818"/>
          <w:sz w:val="28"/>
          <w:szCs w:val="28"/>
        </w:rPr>
        <w:t>Приказом по учреждению назначаются начал</w:t>
      </w:r>
      <w:r>
        <w:rPr>
          <w:rFonts w:ascii="Times New Roman" w:eastAsia="Times New Roman" w:hAnsi="Times New Roman"/>
          <w:color w:val="181818"/>
          <w:sz w:val="28"/>
          <w:szCs w:val="28"/>
        </w:rPr>
        <w:t>ьник лагеря, воспитатели, вожатый</w:t>
      </w:r>
      <w:r w:rsidRPr="002066E1">
        <w:rPr>
          <w:rFonts w:ascii="Times New Roman" w:eastAsia="Times New Roman" w:hAnsi="Times New Roman"/>
          <w:color w:val="181818"/>
          <w:sz w:val="28"/>
          <w:szCs w:val="28"/>
        </w:rPr>
        <w:t>.</w:t>
      </w:r>
    </w:p>
    <w:p w:rsidR="002066E1" w:rsidRPr="002066E1" w:rsidRDefault="002066E1" w:rsidP="002066E1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066E1">
        <w:rPr>
          <w:rFonts w:ascii="Times New Roman" w:eastAsia="Times New Roman" w:hAnsi="Times New Roman"/>
          <w:color w:val="181818"/>
          <w:sz w:val="28"/>
          <w:szCs w:val="28"/>
        </w:rPr>
        <w:t>2.</w:t>
      </w:r>
      <w:r w:rsidRPr="002066E1">
        <w:rPr>
          <w:rFonts w:ascii="Times New Roman" w:eastAsia="Times New Roman" w:hAnsi="Times New Roman"/>
          <w:color w:val="181818"/>
          <w:sz w:val="14"/>
          <w:szCs w:val="14"/>
        </w:rPr>
        <w:t>     </w:t>
      </w:r>
      <w:r w:rsidRPr="002066E1">
        <w:rPr>
          <w:rFonts w:ascii="Times New Roman" w:eastAsia="Times New Roman" w:hAnsi="Times New Roman"/>
          <w:color w:val="181818"/>
          <w:sz w:val="28"/>
          <w:szCs w:val="28"/>
        </w:rPr>
        <w:t>Начальник лагеря руководит их деятельностью, несёт ответственность за жизнь и здоровье детей, ведёт документацию.</w:t>
      </w:r>
    </w:p>
    <w:p w:rsidR="002066E1" w:rsidRPr="002066E1" w:rsidRDefault="002066E1" w:rsidP="002066E1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066E1">
        <w:rPr>
          <w:rFonts w:ascii="Times New Roman" w:eastAsia="Times New Roman" w:hAnsi="Times New Roman"/>
          <w:color w:val="181818"/>
          <w:sz w:val="28"/>
          <w:szCs w:val="28"/>
        </w:rPr>
        <w:t>3.</w:t>
      </w:r>
      <w:r w:rsidRPr="002066E1">
        <w:rPr>
          <w:rFonts w:ascii="Times New Roman" w:eastAsia="Times New Roman" w:hAnsi="Times New Roman"/>
          <w:color w:val="181818"/>
          <w:sz w:val="14"/>
          <w:szCs w:val="14"/>
        </w:rPr>
        <w:t>     </w:t>
      </w:r>
      <w:r w:rsidR="00C71E93">
        <w:rPr>
          <w:rFonts w:ascii="Times New Roman" w:eastAsia="Times New Roman" w:hAnsi="Times New Roman"/>
          <w:color w:val="181818"/>
          <w:sz w:val="28"/>
          <w:szCs w:val="28"/>
        </w:rPr>
        <w:t>Вожатый</w:t>
      </w:r>
      <w:r w:rsidRPr="002066E1">
        <w:rPr>
          <w:rFonts w:ascii="Times New Roman" w:eastAsia="Times New Roman" w:hAnsi="Times New Roman"/>
          <w:color w:val="181818"/>
          <w:sz w:val="28"/>
          <w:szCs w:val="28"/>
        </w:rPr>
        <w:t xml:space="preserve"> лагеря организует воспитательную деятельность, осуществляет связь с культурно-просветительными и спортивными учреждениями.</w:t>
      </w:r>
    </w:p>
    <w:p w:rsidR="002066E1" w:rsidRPr="002066E1" w:rsidRDefault="002066E1" w:rsidP="002066E1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066E1">
        <w:rPr>
          <w:rFonts w:ascii="Times New Roman" w:eastAsia="Times New Roman" w:hAnsi="Times New Roman"/>
          <w:color w:val="181818"/>
          <w:sz w:val="28"/>
          <w:szCs w:val="28"/>
        </w:rPr>
        <w:t>4.</w:t>
      </w:r>
      <w:r w:rsidRPr="002066E1">
        <w:rPr>
          <w:rFonts w:ascii="Times New Roman" w:eastAsia="Times New Roman" w:hAnsi="Times New Roman"/>
          <w:color w:val="181818"/>
          <w:sz w:val="14"/>
          <w:szCs w:val="14"/>
        </w:rPr>
        <w:t>     </w:t>
      </w:r>
      <w:r w:rsidRPr="002066E1">
        <w:rPr>
          <w:rFonts w:ascii="Times New Roman" w:eastAsia="Times New Roman" w:hAnsi="Times New Roman"/>
          <w:color w:val="181818"/>
          <w:sz w:val="28"/>
          <w:szCs w:val="28"/>
        </w:rPr>
        <w:t>Воспитатели, инструктор по физкультуре,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2066E1" w:rsidRPr="002066E1" w:rsidRDefault="002066E1" w:rsidP="002066E1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066E1">
        <w:rPr>
          <w:rFonts w:ascii="Times New Roman" w:eastAsia="Times New Roman" w:hAnsi="Times New Roman"/>
          <w:color w:val="181818"/>
          <w:sz w:val="28"/>
          <w:szCs w:val="28"/>
        </w:rPr>
        <w:lastRenderedPageBreak/>
        <w:t>5.</w:t>
      </w:r>
      <w:r w:rsidRPr="002066E1">
        <w:rPr>
          <w:rFonts w:ascii="Times New Roman" w:eastAsia="Times New Roman" w:hAnsi="Times New Roman"/>
          <w:color w:val="181818"/>
          <w:sz w:val="14"/>
          <w:szCs w:val="14"/>
        </w:rPr>
        <w:t>     </w:t>
      </w:r>
      <w:r w:rsidRPr="002066E1">
        <w:rPr>
          <w:rFonts w:ascii="Times New Roman" w:eastAsia="Times New Roman" w:hAnsi="Times New Roman"/>
          <w:color w:val="181818"/>
          <w:sz w:val="28"/>
          <w:szCs w:val="28"/>
        </w:rPr>
        <w:t>Орган самоуправления представляет собой совет командиров отрядов, который совместно с воспитателями реализуют коллективные, творческие, оздоровительные мероприятия.</w:t>
      </w:r>
    </w:p>
    <w:p w:rsidR="002066E1" w:rsidRDefault="002066E1" w:rsidP="00434942">
      <w:pPr>
        <w:keepNext/>
        <w:spacing w:after="6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34942" w:rsidRPr="00434942" w:rsidRDefault="00434942" w:rsidP="00434942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kern w:val="32"/>
          <w:sz w:val="28"/>
          <w:szCs w:val="28"/>
          <w:lang w:eastAsia="ru-RU"/>
        </w:rPr>
      </w:pPr>
      <w:r w:rsidRPr="00434942">
        <w:rPr>
          <w:rFonts w:ascii="Times New Roman" w:eastAsia="Calibri" w:hAnsi="Times New Roman"/>
          <w:b/>
          <w:sz w:val="28"/>
          <w:szCs w:val="28"/>
          <w:lang w:eastAsia="en-US"/>
        </w:rPr>
        <w:t>Система контроля и оценивания результатов</w:t>
      </w:r>
      <w:r w:rsidRPr="00434942">
        <w:rPr>
          <w:rFonts w:ascii="Times New Roman" w:eastAsia="Times New Roman" w:hAnsi="Times New Roman"/>
          <w:b/>
          <w:bCs/>
          <w:i/>
          <w:color w:val="000000"/>
          <w:kern w:val="32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5675"/>
      </w:tblGrid>
      <w:tr w:rsidR="00434942" w:rsidRPr="00434942" w:rsidTr="00CF02CD">
        <w:trPr>
          <w:jc w:val="center"/>
        </w:trPr>
        <w:tc>
          <w:tcPr>
            <w:tcW w:w="3896" w:type="dxa"/>
          </w:tcPr>
          <w:p w:rsidR="00434942" w:rsidRPr="00434942" w:rsidRDefault="00434942" w:rsidP="0043494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5675" w:type="dxa"/>
          </w:tcPr>
          <w:p w:rsidR="00434942" w:rsidRPr="00434942" w:rsidRDefault="00434942" w:rsidP="0043494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Способы и параметры контроля</w:t>
            </w:r>
          </w:p>
        </w:tc>
      </w:tr>
      <w:tr w:rsidR="00434942" w:rsidRPr="00434942" w:rsidTr="00CF02CD">
        <w:trPr>
          <w:jc w:val="center"/>
        </w:trPr>
        <w:tc>
          <w:tcPr>
            <w:tcW w:w="3896" w:type="dxa"/>
          </w:tcPr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Оздоровление, закаливание</w:t>
            </w:r>
          </w:p>
        </w:tc>
        <w:tc>
          <w:tcPr>
            <w:tcW w:w="5675" w:type="dxa"/>
          </w:tcPr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медосмотр в начале и конце смены;</w:t>
            </w:r>
          </w:p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наблюдение за детьми  в  летний период;</w:t>
            </w:r>
          </w:p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получение у педиатра сведение о состоянии здоровья ребят в течение года;</w:t>
            </w:r>
          </w:p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определение психологического состояния тестам психолога.</w:t>
            </w:r>
          </w:p>
        </w:tc>
      </w:tr>
      <w:tr w:rsidR="00434942" w:rsidRPr="00434942" w:rsidTr="00CF02CD">
        <w:trPr>
          <w:jc w:val="center"/>
        </w:trPr>
        <w:tc>
          <w:tcPr>
            <w:tcW w:w="3896" w:type="dxa"/>
          </w:tcPr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2.Активная нравственная позиция, нравственное поведение воспитанников</w:t>
            </w:r>
          </w:p>
        </w:tc>
        <w:tc>
          <w:tcPr>
            <w:tcW w:w="5675" w:type="dxa"/>
          </w:tcPr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диагностика; (игра – «Магазин»)</w:t>
            </w:r>
          </w:p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участие в мероприятиях нравственного направления;</w:t>
            </w:r>
          </w:p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изучение культурного наследия  села,  своей  семьи;</w:t>
            </w:r>
          </w:p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проявление  милосердия, быть  участником  волонтерского  движения и т.д. </w:t>
            </w:r>
          </w:p>
        </w:tc>
      </w:tr>
      <w:tr w:rsidR="00434942" w:rsidRPr="00434942" w:rsidTr="00CF02CD">
        <w:trPr>
          <w:jc w:val="center"/>
        </w:trPr>
        <w:tc>
          <w:tcPr>
            <w:tcW w:w="3896" w:type="dxa"/>
          </w:tcPr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 Реализация потребностей и интересов.</w:t>
            </w:r>
          </w:p>
        </w:tc>
        <w:tc>
          <w:tcPr>
            <w:tcW w:w="5675" w:type="dxa"/>
          </w:tcPr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проведение анкетирования в начале и конце смены («Цветок  настроения», «Поляна  желаний» и т.д.).</w:t>
            </w:r>
          </w:p>
        </w:tc>
      </w:tr>
      <w:tr w:rsidR="00434942" w:rsidRPr="00434942" w:rsidTr="00CF02CD">
        <w:trPr>
          <w:jc w:val="center"/>
        </w:trPr>
        <w:tc>
          <w:tcPr>
            <w:tcW w:w="3896" w:type="dxa"/>
          </w:tcPr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Привитие навыков организации своего свободного времени и развитие лидерских качеств.</w:t>
            </w:r>
          </w:p>
        </w:tc>
        <w:tc>
          <w:tcPr>
            <w:tcW w:w="5675" w:type="dxa"/>
          </w:tcPr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увеличение посещаемости кружков и секций;</w:t>
            </w:r>
          </w:p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дети активней включаются в жизнь лагеря;</w:t>
            </w:r>
          </w:p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становится организаторами мероприятий, проявляют и умеют реализовать творческую инициативу;</w:t>
            </w:r>
          </w:p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выделение актива лагеря.</w:t>
            </w:r>
          </w:p>
        </w:tc>
      </w:tr>
      <w:tr w:rsidR="00434942" w:rsidRPr="00434942" w:rsidTr="00CF02CD">
        <w:trPr>
          <w:jc w:val="center"/>
        </w:trPr>
        <w:tc>
          <w:tcPr>
            <w:tcW w:w="3896" w:type="dxa"/>
          </w:tcPr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Умение сосуществовать во вновь созданном коллективе.</w:t>
            </w:r>
          </w:p>
        </w:tc>
        <w:tc>
          <w:tcPr>
            <w:tcW w:w="5675" w:type="dxa"/>
          </w:tcPr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дети становятся эмоционально устойчивыми;</w:t>
            </w:r>
          </w:p>
          <w:p w:rsidR="00434942" w:rsidRPr="00434942" w:rsidRDefault="00434942" w:rsidP="004349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умеют разрешать конфликты без педагога мирным путем.</w:t>
            </w:r>
          </w:p>
        </w:tc>
      </w:tr>
    </w:tbl>
    <w:p w:rsidR="00C71E93" w:rsidRPr="00C71E93" w:rsidRDefault="00C71E93" w:rsidP="00C71E9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71E93">
        <w:rPr>
          <w:color w:val="000000"/>
          <w:sz w:val="28"/>
          <w:szCs w:val="28"/>
          <w:shd w:val="clear" w:color="auto" w:fill="FFFFFF"/>
        </w:rPr>
        <w:t>По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color w:val="000000"/>
          <w:sz w:val="28"/>
          <w:szCs w:val="28"/>
          <w:shd w:val="clear" w:color="auto" w:fill="FFFFFF"/>
        </w:rPr>
        <w:t>итогам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color w:val="000000"/>
          <w:sz w:val="28"/>
          <w:szCs w:val="28"/>
          <w:shd w:val="clear" w:color="auto" w:fill="FFFFFF"/>
        </w:rPr>
        <w:t>каждого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color w:val="000000"/>
          <w:sz w:val="28"/>
          <w:szCs w:val="28"/>
          <w:shd w:val="clear" w:color="auto" w:fill="FFFFFF"/>
        </w:rPr>
        <w:t>дня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(</w:t>
      </w:r>
      <w:r w:rsidRPr="00C71E93">
        <w:rPr>
          <w:color w:val="000000"/>
          <w:sz w:val="28"/>
          <w:szCs w:val="28"/>
          <w:shd w:val="clear" w:color="auto" w:fill="FFFFFF"/>
        </w:rPr>
        <w:t>рефлексия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color w:val="000000"/>
          <w:sz w:val="28"/>
          <w:szCs w:val="28"/>
          <w:shd w:val="clear" w:color="auto" w:fill="FFFFFF"/>
        </w:rPr>
        <w:t>событий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) </w:t>
      </w:r>
      <w:r w:rsidRPr="00C71E93">
        <w:rPr>
          <w:color w:val="000000"/>
          <w:sz w:val="28"/>
          <w:szCs w:val="28"/>
          <w:shd w:val="clear" w:color="auto" w:fill="FFFFFF"/>
        </w:rPr>
        <w:t>подводятся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color w:val="000000"/>
          <w:sz w:val="28"/>
          <w:szCs w:val="28"/>
          <w:shd w:val="clear" w:color="auto" w:fill="FFFFFF"/>
        </w:rPr>
        <w:t>итоги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(</w:t>
      </w:r>
      <w:r w:rsidRPr="00C71E93">
        <w:rPr>
          <w:rFonts w:ascii="Bodoni Bd BT" w:hAnsi="Bodoni Bd BT" w:cs="Bodoni Bd BT"/>
          <w:color w:val="000000"/>
          <w:sz w:val="28"/>
          <w:szCs w:val="28"/>
          <w:shd w:val="clear" w:color="auto" w:fill="FFFFFF"/>
        </w:rPr>
        <w:t>«</w:t>
      </w:r>
      <w:r w:rsidRPr="00C71E93">
        <w:rPr>
          <w:color w:val="000000"/>
          <w:sz w:val="28"/>
          <w:szCs w:val="28"/>
          <w:shd w:val="clear" w:color="auto" w:fill="FFFFFF"/>
        </w:rPr>
        <w:t>Мишень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color w:val="000000"/>
          <w:sz w:val="28"/>
          <w:szCs w:val="28"/>
          <w:shd w:val="clear" w:color="auto" w:fill="FFFFFF"/>
        </w:rPr>
        <w:t>настроений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), </w:t>
      </w:r>
      <w:r w:rsidRPr="00C71E93">
        <w:rPr>
          <w:color w:val="000000"/>
          <w:sz w:val="28"/>
          <w:szCs w:val="28"/>
          <w:shd w:val="clear" w:color="auto" w:fill="FFFFFF"/>
        </w:rPr>
        <w:t>заносятся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color w:val="000000"/>
          <w:sz w:val="28"/>
          <w:szCs w:val="28"/>
          <w:shd w:val="clear" w:color="auto" w:fill="FFFFFF"/>
        </w:rPr>
        <w:t>личные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color w:val="000000"/>
          <w:sz w:val="28"/>
          <w:szCs w:val="28"/>
          <w:shd w:val="clear" w:color="auto" w:fill="FFFFFF"/>
        </w:rPr>
        <w:t>достижения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color w:val="000000"/>
          <w:sz w:val="28"/>
          <w:szCs w:val="28"/>
          <w:shd w:val="clear" w:color="auto" w:fill="FFFFFF"/>
        </w:rPr>
        <w:t>в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rFonts w:ascii="Bodoni Bd BT" w:hAnsi="Bodoni Bd BT" w:cs="Bodoni Bd BT"/>
          <w:color w:val="000000"/>
          <w:sz w:val="28"/>
          <w:szCs w:val="28"/>
          <w:shd w:val="clear" w:color="auto" w:fill="FFFFFF"/>
        </w:rPr>
        <w:t>«</w:t>
      </w:r>
      <w:r w:rsidRPr="00C71E93">
        <w:rPr>
          <w:color w:val="000000"/>
          <w:sz w:val="28"/>
          <w:szCs w:val="28"/>
          <w:shd w:val="clear" w:color="auto" w:fill="FFFFFF"/>
        </w:rPr>
        <w:t>Охранный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 xml:space="preserve"> </w:t>
      </w:r>
      <w:r w:rsidRPr="00C71E93">
        <w:rPr>
          <w:color w:val="000000"/>
          <w:sz w:val="28"/>
          <w:szCs w:val="28"/>
          <w:shd w:val="clear" w:color="auto" w:fill="FFFFFF"/>
        </w:rPr>
        <w:t>амулет</w:t>
      </w:r>
      <w:r w:rsidRPr="00C71E93">
        <w:rPr>
          <w:rFonts w:ascii="Bodoni Bd BT" w:hAnsi="Bodoni Bd BT" w:cs="Bodoni Bd BT"/>
          <w:color w:val="000000"/>
          <w:sz w:val="28"/>
          <w:szCs w:val="28"/>
          <w:shd w:val="clear" w:color="auto" w:fill="FFFFFF"/>
        </w:rPr>
        <w:t>»</w:t>
      </w:r>
      <w:r w:rsidRPr="00C71E93">
        <w:rPr>
          <w:rFonts w:ascii="Bodoni Bd BT" w:hAnsi="Bodoni Bd BT"/>
          <w:color w:val="000000"/>
          <w:sz w:val="28"/>
          <w:szCs w:val="28"/>
          <w:shd w:val="clear" w:color="auto" w:fill="FFFFFF"/>
        </w:rPr>
        <w:t>.</w:t>
      </w:r>
      <w:r w:rsidRPr="00C71E93">
        <w:rPr>
          <w:b/>
          <w:bCs/>
          <w:i/>
          <w:iCs/>
          <w:color w:val="000000"/>
          <w:sz w:val="28"/>
          <w:szCs w:val="28"/>
        </w:rPr>
        <w:t xml:space="preserve"> МЕТОДИКА «МИШЕНЬ НАСТРОЕНИЙ»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</w:tblGrid>
      <w:tr w:rsidR="00C71E93" w:rsidRPr="00C71E93" w:rsidTr="00C71E93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E93" w:rsidRPr="00C71E93" w:rsidRDefault="00C71E93" w:rsidP="00C71E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1E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71E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Мишень настроения»</w:t>
            </w:r>
          </w:p>
          <w:p w:rsidR="00C71E93" w:rsidRPr="00C71E93" w:rsidRDefault="00C71E93" w:rsidP="00C71E9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71E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       Легенда такова: день – это выстрел. В какую же область настроения он попал сегодня?  В зависимости от этого рисуется (наклеивается) кружок попадание на одну из цветных зон. Внутри каждого кружка – дата и </w:t>
            </w:r>
            <w:r w:rsidRPr="00C71E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мотивация. В конце смены мишень «прострелена» днями. Этот тест коллективный и надо помнить, что необходимо настроить детский коллектив так, чтобы обсуждение цвета стало объективным и обоснованным, учитывалось мнение каждого, но в тоже время не было повода для взаимных упреков, оскорблений и обид.</w:t>
            </w:r>
          </w:p>
        </w:tc>
      </w:tr>
    </w:tbl>
    <w:p w:rsidR="00C71E93" w:rsidRDefault="00C71E93" w:rsidP="00C12145">
      <w:pPr>
        <w:spacing w:after="0"/>
        <w:ind w:firstLine="567"/>
        <w:jc w:val="both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C71E93" w:rsidRDefault="00434942" w:rsidP="00C12145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>По  результатам  анкет  педагогами  и  организаторами  смены  будут  сделаны  определённые  выводы, возможно,  будут  внесены  и   поправки  в  программу</w:t>
      </w:r>
      <w:r w:rsidR="00C121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434942" w:rsidRPr="00434942" w:rsidRDefault="00B56103" w:rsidP="00C12145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C121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34942" w:rsidRPr="0043494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Оценка эффективности программы</w:t>
      </w:r>
    </w:p>
    <w:p w:rsidR="00434942" w:rsidRPr="00434942" w:rsidRDefault="00434942" w:rsidP="00434942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Оценка эффективности    программы    </w:t>
      </w:r>
      <w:r w:rsidR="00E3743E">
        <w:rPr>
          <w:rFonts w:ascii="Times New Roman" w:hAnsi="Times New Roman"/>
          <w:b/>
          <w:color w:val="000000"/>
          <w:sz w:val="28"/>
          <w:szCs w:val="28"/>
          <w:lang w:eastAsia="ru-RU"/>
        </w:rPr>
        <w:t>«Патриот</w:t>
      </w:r>
      <w:r w:rsidRPr="00434942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обеспечивается: </w:t>
      </w:r>
    </w:p>
    <w:p w:rsidR="00434942" w:rsidRPr="00434942" w:rsidRDefault="00434942" w:rsidP="00434942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>- средствами общественного контроля через публичный доклад школы,  конференции, круглые столы, семинары, проводимые администрацией школы, управлением образования;</w:t>
      </w:r>
    </w:p>
    <w:p w:rsidR="00434942" w:rsidRPr="00434942" w:rsidRDefault="00434942" w:rsidP="00434942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>- регулярным обсуждением хода реализации в методических объединениях, на совещаниях;</w:t>
      </w:r>
    </w:p>
    <w:p w:rsidR="00434942" w:rsidRPr="00434942" w:rsidRDefault="00434942" w:rsidP="00434942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>- проведением диагностической работы в ходе внедрения программных мероприятий в практику воспитания школы;</w:t>
      </w:r>
    </w:p>
    <w:p w:rsidR="00434942" w:rsidRPr="00434942" w:rsidRDefault="00434942" w:rsidP="0043494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Cs/>
          <w:color w:val="000000"/>
          <w:spacing w:val="-3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/>
          <w:bCs/>
          <w:iCs/>
          <w:color w:val="000000"/>
          <w:spacing w:val="-3"/>
          <w:sz w:val="28"/>
          <w:szCs w:val="28"/>
          <w:lang w:eastAsia="ru-RU"/>
        </w:rPr>
        <w:t>Педагогическая диагностика и способы корректировки программы:</w:t>
      </w:r>
    </w:p>
    <w:p w:rsidR="00434942" w:rsidRPr="00434942" w:rsidRDefault="00434942" w:rsidP="00434942">
      <w:pPr>
        <w:numPr>
          <w:ilvl w:val="0"/>
          <w:numId w:val="16"/>
        </w:numPr>
        <w:spacing w:after="0" w:line="240" w:lineRule="auto"/>
        <w:ind w:left="284" w:hanging="283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лагере диагностика будет проходить в несколько этапов:</w:t>
      </w:r>
    </w:p>
    <w:p w:rsidR="00434942" w:rsidRPr="00434942" w:rsidRDefault="00434942" w:rsidP="00434942">
      <w:pPr>
        <w:numPr>
          <w:ilvl w:val="0"/>
          <w:numId w:val="16"/>
        </w:num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iCs/>
          <w:color w:val="000000"/>
          <w:spacing w:val="1"/>
          <w:sz w:val="28"/>
          <w:szCs w:val="28"/>
          <w:lang w:eastAsia="ru-RU"/>
        </w:rPr>
        <w:t>На начальном этапе будет происходить сбор данных о направ</w:t>
      </w:r>
      <w:r w:rsidRPr="00434942">
        <w:rPr>
          <w:rFonts w:ascii="Times New Roman" w:eastAsia="Times New Roman" w:hAnsi="Times New Roman"/>
          <w:bCs/>
          <w:iCs/>
          <w:color w:val="000000"/>
          <w:spacing w:val="1"/>
          <w:sz w:val="28"/>
          <w:szCs w:val="28"/>
          <w:lang w:eastAsia="ru-RU"/>
        </w:rPr>
        <w:softHyphen/>
      </w:r>
      <w:r w:rsidRPr="00434942">
        <w:rPr>
          <w:rFonts w:ascii="Times New Roman" w:eastAsia="Times New Roman" w:hAnsi="Times New Roman"/>
          <w:bCs/>
          <w:iCs/>
          <w:color w:val="000000"/>
          <w:spacing w:val="4"/>
          <w:sz w:val="28"/>
          <w:szCs w:val="28"/>
          <w:lang w:eastAsia="ru-RU"/>
        </w:rPr>
        <w:t>ленности интересов ребенка, мотивации деятельности и уровень го</w:t>
      </w:r>
      <w:r w:rsidRPr="00434942">
        <w:rPr>
          <w:rFonts w:ascii="Times New Roman" w:eastAsia="Times New Roman" w:hAnsi="Times New Roman"/>
          <w:bCs/>
          <w:iCs/>
          <w:color w:val="000000"/>
          <w:spacing w:val="4"/>
          <w:sz w:val="28"/>
          <w:szCs w:val="28"/>
          <w:lang w:eastAsia="ru-RU"/>
        </w:rPr>
        <w:softHyphen/>
      </w:r>
      <w:r w:rsidRPr="004349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товности к ней (тесты, анкеты приложение 1), игры);</w:t>
      </w:r>
    </w:p>
    <w:p w:rsidR="00434942" w:rsidRPr="00434942" w:rsidRDefault="00434942" w:rsidP="00434942">
      <w:pPr>
        <w:numPr>
          <w:ilvl w:val="0"/>
          <w:numId w:val="16"/>
        </w:num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iCs/>
          <w:color w:val="000000"/>
          <w:spacing w:val="4"/>
          <w:sz w:val="28"/>
          <w:szCs w:val="28"/>
          <w:lang w:eastAsia="ru-RU"/>
        </w:rPr>
        <w:t>Промежуточная диагностика позволит корректировать про</w:t>
      </w:r>
      <w:r w:rsidRPr="00434942">
        <w:rPr>
          <w:rFonts w:ascii="Times New Roman" w:eastAsia="Times New Roman" w:hAnsi="Times New Roman"/>
          <w:bCs/>
          <w:iCs/>
          <w:color w:val="000000"/>
          <w:spacing w:val="4"/>
          <w:sz w:val="28"/>
          <w:szCs w:val="28"/>
          <w:lang w:eastAsia="ru-RU"/>
        </w:rPr>
        <w:softHyphen/>
      </w:r>
      <w:r w:rsidRPr="00434942">
        <w:rPr>
          <w:rFonts w:ascii="Times New Roman" w:eastAsia="Times New Roman" w:hAnsi="Times New Roman"/>
          <w:bCs/>
          <w:iCs/>
          <w:color w:val="000000"/>
          <w:spacing w:val="2"/>
          <w:sz w:val="28"/>
          <w:szCs w:val="28"/>
          <w:lang w:eastAsia="ru-RU"/>
        </w:rPr>
        <w:t>цесс реализации программы и определить искомый результат с помо</w:t>
      </w:r>
      <w:r w:rsidRPr="00434942">
        <w:rPr>
          <w:rFonts w:ascii="Times New Roman" w:eastAsia="Times New Roman" w:hAnsi="Times New Roman"/>
          <w:bCs/>
          <w:iCs/>
          <w:color w:val="000000"/>
          <w:spacing w:val="2"/>
          <w:sz w:val="28"/>
          <w:szCs w:val="28"/>
          <w:lang w:eastAsia="ru-RU"/>
        </w:rPr>
        <w:softHyphen/>
      </w:r>
      <w:r w:rsidRPr="004349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щью аналогии и ассоциации:</w:t>
      </w:r>
    </w:p>
    <w:p w:rsidR="00434942" w:rsidRPr="00434942" w:rsidRDefault="00434942" w:rsidP="00434942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Сочинение «Я вчера, сегодня, завтра»;- "Мой портрет"- ассоциация;</w:t>
      </w:r>
    </w:p>
    <w:p w:rsidR="00434942" w:rsidRPr="00434942" w:rsidRDefault="00434942" w:rsidP="00434942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"Мой отряд" (ри</w:t>
      </w:r>
      <w:r w:rsidR="00B5610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сунок, сочинение и др.)  </w:t>
      </w:r>
    </w:p>
    <w:p w:rsidR="00434942" w:rsidRPr="00434942" w:rsidRDefault="00434942" w:rsidP="00434942">
      <w:pPr>
        <w:numPr>
          <w:ilvl w:val="0"/>
          <w:numId w:val="17"/>
        </w:num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iCs/>
          <w:color w:val="000000"/>
          <w:spacing w:val="2"/>
          <w:sz w:val="28"/>
          <w:szCs w:val="28"/>
          <w:lang w:eastAsia="ru-RU"/>
        </w:rPr>
        <w:t>Итоговая диагностика позволит оценить результаты реализа</w:t>
      </w:r>
      <w:r w:rsidRPr="00434942">
        <w:rPr>
          <w:rFonts w:ascii="Times New Roman" w:eastAsia="Times New Roman" w:hAnsi="Times New Roman"/>
          <w:bCs/>
          <w:iCs/>
          <w:color w:val="000000"/>
          <w:spacing w:val="2"/>
          <w:sz w:val="28"/>
          <w:szCs w:val="28"/>
          <w:lang w:eastAsia="ru-RU"/>
        </w:rPr>
        <w:softHyphen/>
      </w:r>
      <w:r w:rsidRPr="0043494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ции программы (опрос, тестирование, анкеты).</w:t>
      </w:r>
    </w:p>
    <w:p w:rsidR="00434942" w:rsidRPr="00434942" w:rsidRDefault="00434942" w:rsidP="00434942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iCs/>
          <w:color w:val="000000"/>
          <w:spacing w:val="-2"/>
          <w:sz w:val="28"/>
          <w:szCs w:val="28"/>
          <w:lang w:eastAsia="ru-RU"/>
        </w:rPr>
        <w:t xml:space="preserve">Диагностика проходит на протяжении всей смены: на «огоньках», </w:t>
      </w:r>
      <w:r w:rsidRPr="00434942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после крупных мероприятий, перед проведением какого-либо экспери</w:t>
      </w:r>
      <w:r w:rsidRPr="00434942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softHyphen/>
        <w:t xml:space="preserve">ментального мероприятия, по окончании лагерной смены. </w:t>
      </w:r>
    </w:p>
    <w:p w:rsidR="00434942" w:rsidRPr="00434942" w:rsidRDefault="00434942" w:rsidP="00434942">
      <w:pPr>
        <w:autoSpaceDE w:val="0"/>
        <w:autoSpaceDN w:val="0"/>
        <w:adjustRightInd w:val="0"/>
        <w:spacing w:before="10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434942" w:rsidRPr="00434942" w:rsidRDefault="00434942" w:rsidP="00434942">
      <w:pPr>
        <w:numPr>
          <w:ilvl w:val="0"/>
          <w:numId w:val="6"/>
        </w:numPr>
        <w:tabs>
          <w:tab w:val="left" w:pos="98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Практика организации летнего отдыха детей: Сборник нормативных документов. - Екатеринбург: Издательство Дом учителя, 2000</w:t>
      </w:r>
    </w:p>
    <w:p w:rsidR="00434942" w:rsidRPr="00434942" w:rsidRDefault="00434942" w:rsidP="00434942">
      <w:pPr>
        <w:numPr>
          <w:ilvl w:val="0"/>
          <w:numId w:val="6"/>
        </w:numPr>
        <w:tabs>
          <w:tab w:val="left" w:pos="98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>Концептуальные подходы к организации и проведению летней оздоровительной компании. — Екатеринбург, 1997</w:t>
      </w:r>
    </w:p>
    <w:p w:rsidR="00434942" w:rsidRPr="00434942" w:rsidRDefault="00434942" w:rsidP="00434942">
      <w:pPr>
        <w:numPr>
          <w:ilvl w:val="0"/>
          <w:numId w:val="6"/>
        </w:numPr>
        <w:tabs>
          <w:tab w:val="left" w:pos="98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>Лутошкин</w:t>
      </w:r>
      <w:proofErr w:type="spellEnd"/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А.Н. Как вести за собой. - Москва, 1980</w:t>
      </w:r>
    </w:p>
    <w:p w:rsidR="00434942" w:rsidRPr="00434942" w:rsidRDefault="00434942" w:rsidP="00434942">
      <w:pPr>
        <w:numPr>
          <w:ilvl w:val="0"/>
          <w:numId w:val="6"/>
        </w:numPr>
        <w:tabs>
          <w:tab w:val="left" w:pos="98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Игра в организации детского досуга. Учебное пособие. Автор составитель </w:t>
      </w:r>
      <w:proofErr w:type="spellStart"/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>Польянова</w:t>
      </w:r>
      <w:proofErr w:type="spellEnd"/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Т.А. Екатеринбург, 2004</w:t>
      </w:r>
    </w:p>
    <w:p w:rsidR="00434942" w:rsidRPr="00434942" w:rsidRDefault="00434942" w:rsidP="00434942">
      <w:pPr>
        <w:numPr>
          <w:ilvl w:val="0"/>
          <w:numId w:val="6"/>
        </w:numPr>
        <w:tabs>
          <w:tab w:val="left" w:pos="98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Сценарий праздников, конкурсов, игр: Для воспитателей педагогов-организаторов (автор составитель Руденко В.И.) — Ростов-на-Дону: «Феникс», 2004</w:t>
      </w:r>
    </w:p>
    <w:p w:rsidR="00434942" w:rsidRPr="00434942" w:rsidRDefault="00434942" w:rsidP="00434942">
      <w:pPr>
        <w:numPr>
          <w:ilvl w:val="0"/>
          <w:numId w:val="6"/>
        </w:numPr>
        <w:tabs>
          <w:tab w:val="left" w:pos="98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>Летний калейдоскоп: методические материалы по организации летнего отдыха детей, выпуск 7; Екатеринбург, 2003</w:t>
      </w:r>
    </w:p>
    <w:p w:rsidR="00434942" w:rsidRPr="00434942" w:rsidRDefault="00434942" w:rsidP="00434942">
      <w:pPr>
        <w:numPr>
          <w:ilvl w:val="0"/>
          <w:numId w:val="6"/>
        </w:numPr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942">
        <w:rPr>
          <w:rFonts w:ascii="Times New Roman" w:eastAsia="Times New Roman" w:hAnsi="Times New Roman"/>
          <w:bCs/>
          <w:sz w:val="28"/>
          <w:szCs w:val="28"/>
          <w:lang w:eastAsia="ru-RU"/>
        </w:rPr>
        <w:t>Ах, лето! Работа с детьми в летних загородных и пришкольных лагерях. Автор составитель СВ. Савинова - Волгоград: Учитель, 2003</w:t>
      </w:r>
    </w:p>
    <w:p w:rsidR="00434942" w:rsidRPr="00434942" w:rsidRDefault="00434942" w:rsidP="00B5610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sz w:val="28"/>
          <w:szCs w:val="28"/>
          <w:lang w:eastAsia="en-US"/>
        </w:rPr>
        <w:t xml:space="preserve">Интернет ресурсы: </w:t>
      </w:r>
      <w:r w:rsidR="00B56103">
        <w:rPr>
          <w:rFonts w:ascii="Times New Roman" w:eastAsia="Calibri" w:hAnsi="Times New Roman"/>
          <w:sz w:val="28"/>
          <w:szCs w:val="28"/>
          <w:lang w:eastAsia="en-US"/>
        </w:rPr>
        <w:t xml:space="preserve">        1. </w:t>
      </w:r>
      <w:r w:rsidRPr="00434942">
        <w:rPr>
          <w:rFonts w:ascii="Times New Roman" w:eastAsia="Calibri" w:hAnsi="Times New Roman"/>
          <w:sz w:val="28"/>
          <w:szCs w:val="28"/>
          <w:lang w:eastAsia="en-US"/>
        </w:rPr>
        <w:t>«Вожатый.ru».</w:t>
      </w:r>
      <w:r w:rsidR="00B56103">
        <w:rPr>
          <w:rFonts w:ascii="Times New Roman" w:eastAsia="Calibri" w:hAnsi="Times New Roman"/>
          <w:sz w:val="28"/>
          <w:szCs w:val="28"/>
          <w:lang w:eastAsia="en-US"/>
        </w:rPr>
        <w:t xml:space="preserve">2         </w:t>
      </w:r>
      <w:r w:rsidRPr="00434942">
        <w:rPr>
          <w:rFonts w:ascii="Times New Roman" w:eastAsia="Calibri" w:hAnsi="Times New Roman"/>
          <w:sz w:val="28"/>
          <w:szCs w:val="28"/>
          <w:lang w:eastAsia="en-US"/>
        </w:rPr>
        <w:t>http://ruk.1september.ru/.</w:t>
      </w:r>
    </w:p>
    <w:p w:rsidR="00434942" w:rsidRPr="00434942" w:rsidRDefault="00B56103" w:rsidP="0043494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          </w:t>
      </w:r>
      <w:r w:rsidR="00434942" w:rsidRPr="00434942">
        <w:rPr>
          <w:rFonts w:ascii="Times New Roman" w:eastAsia="Calibri" w:hAnsi="Times New Roman"/>
          <w:sz w:val="28"/>
          <w:szCs w:val="28"/>
          <w:lang w:eastAsia="en-US"/>
        </w:rPr>
        <w:t>http://tca77.narod.ru/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4.       </w:t>
      </w:r>
      <w:r w:rsidR="00434942" w:rsidRPr="00434942">
        <w:rPr>
          <w:rFonts w:ascii="Times New Roman" w:eastAsia="Calibri" w:hAnsi="Times New Roman"/>
          <w:sz w:val="28"/>
          <w:szCs w:val="28"/>
          <w:lang w:eastAsia="en-US"/>
        </w:rPr>
        <w:t>http://rsnd-kvn.narod.ru/kvn.html.</w:t>
      </w:r>
    </w:p>
    <w:p w:rsidR="000C71A5" w:rsidRDefault="00434942" w:rsidP="000C71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sz w:val="28"/>
          <w:szCs w:val="28"/>
          <w:lang w:eastAsia="en-US"/>
        </w:rPr>
        <w:t>5.</w:t>
      </w:r>
      <w:r w:rsidR="00B56103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434942">
        <w:rPr>
          <w:rFonts w:ascii="Times New Roman" w:eastAsia="Calibri" w:hAnsi="Times New Roman"/>
          <w:sz w:val="28"/>
          <w:szCs w:val="28"/>
          <w:lang w:eastAsia="en-US"/>
        </w:rPr>
        <w:t>http://ww.uroki.net/scenar.htm.</w:t>
      </w:r>
    </w:p>
    <w:p w:rsidR="00B56103" w:rsidRDefault="00B56103" w:rsidP="000C71A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34942" w:rsidRPr="00434942" w:rsidRDefault="00434942" w:rsidP="000C71A5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sz w:val="28"/>
          <w:szCs w:val="28"/>
          <w:lang w:eastAsia="en-US"/>
        </w:rPr>
        <w:t>Приложение №1</w:t>
      </w:r>
    </w:p>
    <w:p w:rsidR="00434942" w:rsidRPr="00434942" w:rsidRDefault="00434942" w:rsidP="004349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sz w:val="28"/>
          <w:szCs w:val="28"/>
          <w:lang w:eastAsia="en-US"/>
        </w:rPr>
        <w:t>Диагностическое обеспечение.</w:t>
      </w:r>
    </w:p>
    <w:p w:rsidR="00434942" w:rsidRPr="00434942" w:rsidRDefault="00434942" w:rsidP="00434942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Входящая </w:t>
      </w:r>
      <w:r w:rsidRPr="00434942">
        <w:rPr>
          <w:rFonts w:ascii="Times New Roman" w:eastAsia="Calibri" w:hAnsi="Times New Roman"/>
          <w:sz w:val="28"/>
          <w:szCs w:val="28"/>
          <w:lang w:eastAsia="en-US"/>
        </w:rPr>
        <w:t xml:space="preserve">– диагностика проводится в организационный </w:t>
      </w:r>
      <w:r w:rsidRPr="004349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период (первый день) с целью выявления индивидуальных особенностей детей и корректировки поставленных задач.</w:t>
      </w:r>
    </w:p>
    <w:p w:rsidR="00434942" w:rsidRPr="00434942" w:rsidRDefault="00434942" w:rsidP="00434942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en-US"/>
        </w:rPr>
        <w:t>Цель</w:t>
      </w:r>
      <w:r w:rsidRPr="004349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  <w:r w:rsidRPr="0043494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4349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Изучение интереса учащихся.</w:t>
      </w:r>
      <w:r w:rsidRPr="0043494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</w:p>
    <w:p w:rsidR="00434942" w:rsidRPr="00434942" w:rsidRDefault="00434942" w:rsidP="0043494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color w:val="002060"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bCs/>
          <w:color w:val="002060"/>
          <w:sz w:val="28"/>
          <w:szCs w:val="28"/>
          <w:lang w:eastAsia="en-US"/>
        </w:rPr>
        <w:t>Анкета на входе.</w:t>
      </w:r>
    </w:p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Диагностика интересов.</w:t>
      </w:r>
    </w:p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Ответив на вопросы анкеты, ты поможешь интересно организовать нам твой отдых в летнем оздоровительном лагере. </w:t>
      </w:r>
    </w:p>
    <w:p w:rsidR="00434942" w:rsidRPr="00434942" w:rsidRDefault="00434942" w:rsidP="004349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  <w:r w:rsidRPr="00434942">
        <w:rPr>
          <w:rFonts w:ascii="Times New Roman" w:eastAsia="Calibri" w:hAnsi="Times New Roman"/>
          <w:sz w:val="28"/>
          <w:szCs w:val="28"/>
          <w:lang w:val="x-none" w:eastAsia="en-US"/>
        </w:rPr>
        <w:t>Чем вы любите заниматься в свободное время?</w:t>
      </w:r>
    </w:p>
    <w:p w:rsidR="00434942" w:rsidRPr="00434942" w:rsidRDefault="00434942" w:rsidP="004349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  <w:r w:rsidRPr="00434942">
        <w:rPr>
          <w:rFonts w:ascii="Times New Roman" w:eastAsia="Calibri" w:hAnsi="Times New Roman"/>
          <w:sz w:val="28"/>
          <w:szCs w:val="28"/>
          <w:lang w:eastAsia="en-US"/>
        </w:rPr>
        <w:t>Хотели бы Вы получить новые сведения о профессиях? Каких?</w:t>
      </w:r>
    </w:p>
    <w:p w:rsidR="00434942" w:rsidRPr="00434942" w:rsidRDefault="00434942" w:rsidP="004349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  <w:r w:rsidRPr="00434942">
        <w:rPr>
          <w:rFonts w:ascii="Times New Roman" w:eastAsia="Calibri" w:hAnsi="Times New Roman"/>
          <w:sz w:val="28"/>
          <w:szCs w:val="28"/>
          <w:lang w:val="x-none" w:eastAsia="en-US"/>
        </w:rPr>
        <w:t>Любите ли вы мастерить поделки своими руками, если «да», то из каких материалов?</w:t>
      </w:r>
    </w:p>
    <w:p w:rsidR="00434942" w:rsidRPr="00434942" w:rsidRDefault="00434942" w:rsidP="004349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  <w:r w:rsidRPr="00434942">
        <w:rPr>
          <w:rFonts w:ascii="Times New Roman" w:eastAsia="Calibri" w:hAnsi="Times New Roman"/>
          <w:sz w:val="28"/>
          <w:szCs w:val="28"/>
          <w:lang w:val="x-none" w:eastAsia="en-US"/>
        </w:rPr>
        <w:t>В какие игры вы любите играть?</w:t>
      </w:r>
    </w:p>
    <w:p w:rsidR="00434942" w:rsidRPr="00434942" w:rsidRDefault="00434942" w:rsidP="004349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  <w:r w:rsidRPr="00434942">
        <w:rPr>
          <w:rFonts w:ascii="Times New Roman" w:eastAsia="Calibri" w:hAnsi="Times New Roman"/>
          <w:sz w:val="28"/>
          <w:szCs w:val="28"/>
          <w:lang w:val="x-none" w:eastAsia="en-US"/>
        </w:rPr>
        <w:t>Каким видом спорта вы занимаетесь?</w:t>
      </w:r>
    </w:p>
    <w:p w:rsidR="00434942" w:rsidRPr="00434942" w:rsidRDefault="00434942" w:rsidP="004349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  <w:r w:rsidRPr="00434942">
        <w:rPr>
          <w:rFonts w:ascii="Times New Roman" w:eastAsia="Calibri" w:hAnsi="Times New Roman"/>
          <w:sz w:val="28"/>
          <w:szCs w:val="28"/>
          <w:lang w:val="x-none" w:eastAsia="en-US"/>
        </w:rPr>
        <w:t>Какие телепередачи вы любите?</w:t>
      </w:r>
    </w:p>
    <w:p w:rsidR="00434942" w:rsidRPr="00434942" w:rsidRDefault="00434942" w:rsidP="004349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  <w:r w:rsidRPr="00434942">
        <w:rPr>
          <w:rFonts w:ascii="Times New Roman" w:eastAsia="Calibri" w:hAnsi="Times New Roman"/>
          <w:sz w:val="28"/>
          <w:szCs w:val="28"/>
          <w:lang w:eastAsia="en-US"/>
        </w:rPr>
        <w:t>Интересуетесь ли историей нашего города?</w:t>
      </w:r>
    </w:p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Итоговая </w:t>
      </w:r>
      <w:r w:rsidRPr="00434942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– </w:t>
      </w:r>
      <w:r w:rsidRPr="00434942">
        <w:rPr>
          <w:rFonts w:ascii="Times New Roman" w:eastAsia="Calibri" w:hAnsi="Times New Roman"/>
          <w:sz w:val="28"/>
          <w:szCs w:val="28"/>
          <w:lang w:eastAsia="en-US"/>
        </w:rPr>
        <w:t>диагностика проводится в итоговый период смены (последний день) для того, чтобы судить о достижении цели программы.</w:t>
      </w:r>
    </w:p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Цель: </w:t>
      </w:r>
      <w:r w:rsidRPr="00434942">
        <w:rPr>
          <w:rFonts w:ascii="Times New Roman" w:eastAsia="Calibri" w:hAnsi="Times New Roman"/>
          <w:sz w:val="28"/>
          <w:szCs w:val="28"/>
          <w:lang w:eastAsia="en-US"/>
        </w:rPr>
        <w:t>определить степень удовлетворённости учащихся в социальном весеннем оздоровительном лагере.</w:t>
      </w:r>
    </w:p>
    <w:p w:rsidR="00434942" w:rsidRPr="00434942" w:rsidRDefault="00434942" w:rsidP="004349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b/>
          <w:color w:val="000000"/>
          <w:sz w:val="28"/>
          <w:szCs w:val="28"/>
          <w:lang w:eastAsia="ru-RU"/>
        </w:rPr>
        <w:t>Диагностика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0"/>
        <w:gridCol w:w="7421"/>
      </w:tblGrid>
      <w:tr w:rsidR="00434942" w:rsidRPr="00434942" w:rsidTr="00E3743E">
        <w:tc>
          <w:tcPr>
            <w:tcW w:w="2150" w:type="dxa"/>
          </w:tcPr>
          <w:p w:rsidR="00434942" w:rsidRPr="00434942" w:rsidRDefault="00434942" w:rsidP="00434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Вводная</w:t>
            </w:r>
          </w:p>
          <w:p w:rsidR="00434942" w:rsidRPr="00434942" w:rsidRDefault="00434942" w:rsidP="00434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421" w:type="dxa"/>
          </w:tcPr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анкетирование;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беседы в отрядах;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планёрки администрации лагеря, старших вожатых и воспитателей.</w:t>
            </w:r>
          </w:p>
        </w:tc>
      </w:tr>
      <w:tr w:rsidR="00434942" w:rsidRPr="00434942" w:rsidTr="00E3743E">
        <w:tc>
          <w:tcPr>
            <w:tcW w:w="2150" w:type="dxa"/>
          </w:tcPr>
          <w:p w:rsidR="00434942" w:rsidRPr="00434942" w:rsidRDefault="00434942" w:rsidP="00434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Пошаговая</w:t>
            </w:r>
          </w:p>
          <w:p w:rsidR="00434942" w:rsidRPr="00434942" w:rsidRDefault="00434942" w:rsidP="00434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421" w:type="dxa"/>
          </w:tcPr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Цветопись</w:t>
            </w:r>
            <w:proofErr w:type="spellEnd"/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результатам мероприятий и дел лагеря.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 на отрядных сборах.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Форум лагеря (возможность вынесения проблемы, идеи, </w:t>
            </w: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события в общее обсуждение )</w:t>
            </w:r>
          </w:p>
        </w:tc>
      </w:tr>
      <w:tr w:rsidR="00434942" w:rsidRPr="00434942" w:rsidTr="00E3743E">
        <w:tc>
          <w:tcPr>
            <w:tcW w:w="2150" w:type="dxa"/>
          </w:tcPr>
          <w:p w:rsidR="00434942" w:rsidRPr="00434942" w:rsidRDefault="00434942" w:rsidP="00434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Итоговая</w:t>
            </w:r>
          </w:p>
          <w:p w:rsidR="00434942" w:rsidRPr="00434942" w:rsidRDefault="00434942" w:rsidP="00434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421" w:type="dxa"/>
          </w:tcPr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Творческий отзыв (рисунок « Наш лагерь»)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Беседы в отрядах 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Цветопись</w:t>
            </w:r>
            <w:proofErr w:type="spellEnd"/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тест Н.Е. </w:t>
            </w:r>
            <w:proofErr w:type="spellStart"/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Щурковой</w:t>
            </w:r>
            <w:proofErr w:type="spellEnd"/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«Размышляем о жизненном опыте» 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– «Магазин»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Народный форум (фабрика достижений лагеря)</w:t>
            </w:r>
          </w:p>
          <w:p w:rsidR="00434942" w:rsidRPr="00434942" w:rsidRDefault="00434942" w:rsidP="00434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49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Ценностные ориентации (методика М. </w:t>
            </w:r>
            <w:proofErr w:type="spellStart"/>
            <w:r w:rsidRPr="004349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Рокинга</w:t>
            </w:r>
            <w:proofErr w:type="spellEnd"/>
            <w:r w:rsidRPr="004349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диагностика  уровня воспитанности,  тест   Т. </w:t>
            </w:r>
            <w:proofErr w:type="spellStart"/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Шрайберга</w:t>
            </w:r>
            <w:proofErr w:type="spellEnd"/>
            <w:r w:rsidRPr="00434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sz w:val="28"/>
          <w:szCs w:val="28"/>
          <w:lang w:eastAsia="en-US"/>
        </w:rPr>
        <w:t>Анкета на выходе.</w:t>
      </w:r>
    </w:p>
    <w:tbl>
      <w:tblPr>
        <w:tblpPr w:leftFromText="180" w:rightFromText="180" w:bottomFromText="200" w:vertAnchor="text" w:horzAnchor="margin" w:tblpY="511"/>
        <w:tblOverlap w:val="never"/>
        <w:tblW w:w="0" w:type="auto"/>
        <w:tblBorders>
          <w:top w:val="single" w:sz="6" w:space="0" w:color="418BF9"/>
          <w:left w:val="single" w:sz="6" w:space="0" w:color="418BF9"/>
          <w:bottom w:val="single" w:sz="6" w:space="0" w:color="418BF9"/>
          <w:right w:val="single" w:sz="6" w:space="0" w:color="418BF9"/>
          <w:insideH w:val="single" w:sz="6" w:space="0" w:color="418BF9"/>
          <w:insideV w:val="single" w:sz="6" w:space="0" w:color="418BF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2362"/>
      </w:tblGrid>
      <w:tr w:rsidR="00434942" w:rsidRPr="00434942" w:rsidTr="00C75460">
        <w:trPr>
          <w:trHeight w:val="15"/>
        </w:trPr>
        <w:tc>
          <w:tcPr>
            <w:tcW w:w="3938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362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rPr>
          <w:trHeight w:val="15"/>
        </w:trPr>
        <w:tc>
          <w:tcPr>
            <w:tcW w:w="3938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Скорее да, чем нет</w:t>
            </w:r>
          </w:p>
        </w:tc>
        <w:tc>
          <w:tcPr>
            <w:tcW w:w="2362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rPr>
          <w:trHeight w:val="15"/>
        </w:trPr>
        <w:tc>
          <w:tcPr>
            <w:tcW w:w="3938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2362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rPr>
          <w:trHeight w:val="15"/>
        </w:trPr>
        <w:tc>
          <w:tcPr>
            <w:tcW w:w="3938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Скорее нет, чем да</w:t>
            </w:r>
          </w:p>
        </w:tc>
        <w:tc>
          <w:tcPr>
            <w:tcW w:w="2362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rPr>
          <w:trHeight w:val="15"/>
        </w:trPr>
        <w:tc>
          <w:tcPr>
            <w:tcW w:w="3938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362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1. </w:t>
      </w:r>
      <w:r w:rsidRPr="00434942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Хотелось бы тебе еще раз принять участие в такой смене?</w:t>
      </w:r>
    </w:p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sz w:val="28"/>
          <w:szCs w:val="28"/>
          <w:lang w:val="x-none" w:eastAsia="en-US"/>
        </w:rPr>
        <w:br w:type="textWrapping" w:clear="all"/>
      </w:r>
      <w:r w:rsidRPr="00434942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2. Насколько интересно был организован твой отдых?</w:t>
      </w:r>
    </w:p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3. Что для тебя было самым интересным в этой смене?</w:t>
      </w:r>
    </w:p>
    <w:tbl>
      <w:tblPr>
        <w:tblW w:w="0" w:type="auto"/>
        <w:tblInd w:w="15" w:type="dxa"/>
        <w:tblBorders>
          <w:top w:val="single" w:sz="6" w:space="0" w:color="418BF9"/>
          <w:left w:val="single" w:sz="6" w:space="0" w:color="418BF9"/>
          <w:bottom w:val="single" w:sz="6" w:space="0" w:color="418BF9"/>
          <w:right w:val="single" w:sz="6" w:space="0" w:color="418BF9"/>
          <w:insideH w:val="single" w:sz="6" w:space="0" w:color="418BF9"/>
          <w:insideV w:val="single" w:sz="6" w:space="0" w:color="418BF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434942" w:rsidRPr="00434942" w:rsidTr="00C75460">
        <w:tc>
          <w:tcPr>
            <w:tcW w:w="3828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Посещение занятий в мастерских</w:t>
            </w:r>
          </w:p>
        </w:tc>
        <w:tc>
          <w:tcPr>
            <w:tcW w:w="5386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c>
          <w:tcPr>
            <w:tcW w:w="3828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Спортивные мероприятия</w:t>
            </w:r>
          </w:p>
        </w:tc>
        <w:tc>
          <w:tcPr>
            <w:tcW w:w="5386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rPr>
          <w:cantSplit/>
          <w:trHeight w:val="301"/>
        </w:trPr>
        <w:tc>
          <w:tcPr>
            <w:tcW w:w="3828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праздники</w:t>
            </w:r>
          </w:p>
        </w:tc>
        <w:tc>
          <w:tcPr>
            <w:tcW w:w="5386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c>
          <w:tcPr>
            <w:tcW w:w="3828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5386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34942" w:rsidRPr="00434942" w:rsidRDefault="00434942" w:rsidP="004349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4. Какие новые способности ты раскрыл в себе в лагере?</w:t>
      </w:r>
    </w:p>
    <w:tbl>
      <w:tblPr>
        <w:tblW w:w="0" w:type="auto"/>
        <w:tblInd w:w="15" w:type="dxa"/>
        <w:tblBorders>
          <w:top w:val="single" w:sz="6" w:space="0" w:color="418BF9"/>
          <w:left w:val="single" w:sz="6" w:space="0" w:color="418BF9"/>
          <w:bottom w:val="single" w:sz="6" w:space="0" w:color="418BF9"/>
          <w:right w:val="single" w:sz="6" w:space="0" w:color="418BF9"/>
          <w:insideH w:val="single" w:sz="6" w:space="0" w:color="418BF9"/>
          <w:insideV w:val="single" w:sz="6" w:space="0" w:color="418BF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434942" w:rsidRPr="00434942" w:rsidTr="00C75460">
        <w:tc>
          <w:tcPr>
            <w:tcW w:w="2977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Поисковые</w:t>
            </w:r>
          </w:p>
        </w:tc>
        <w:tc>
          <w:tcPr>
            <w:tcW w:w="6237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c>
          <w:tcPr>
            <w:tcW w:w="2977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Спортивные</w:t>
            </w:r>
          </w:p>
        </w:tc>
        <w:tc>
          <w:tcPr>
            <w:tcW w:w="6237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c>
          <w:tcPr>
            <w:tcW w:w="2977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Организаторские</w:t>
            </w:r>
          </w:p>
        </w:tc>
        <w:tc>
          <w:tcPr>
            <w:tcW w:w="6237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c>
          <w:tcPr>
            <w:tcW w:w="2977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Трудовые </w:t>
            </w:r>
          </w:p>
        </w:tc>
        <w:tc>
          <w:tcPr>
            <w:tcW w:w="6237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c>
          <w:tcPr>
            <w:tcW w:w="2977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6237" w:type="dxa"/>
            <w:tcBorders>
              <w:top w:val="single" w:sz="6" w:space="0" w:color="418BF9"/>
              <w:left w:val="single" w:sz="6" w:space="0" w:color="418BF9"/>
              <w:bottom w:val="single" w:sz="6" w:space="0" w:color="418BF9"/>
              <w:right w:val="single" w:sz="6" w:space="0" w:color="418BF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942" w:rsidRPr="00434942" w:rsidRDefault="00434942" w:rsidP="0043494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34942" w:rsidRPr="00434942" w:rsidRDefault="00434942" w:rsidP="00434942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5. Твои предложения по проведению отдыха в нашем лагере.</w:t>
      </w:r>
    </w:p>
    <w:p w:rsidR="00434942" w:rsidRPr="00434942" w:rsidRDefault="00434942" w:rsidP="00434942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Критерии эффективности программы</w:t>
      </w:r>
    </w:p>
    <w:p w:rsidR="00434942" w:rsidRPr="00434942" w:rsidRDefault="00434942" w:rsidP="00434942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(индикаторов). Они представлены нравственно-духовными и количественными параметрами.</w:t>
      </w:r>
    </w:p>
    <w:p w:rsidR="00434942" w:rsidRPr="00434942" w:rsidRDefault="00434942" w:rsidP="00434942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34942" w:rsidRPr="00434942" w:rsidRDefault="00434942" w:rsidP="00434942">
      <w:pPr>
        <w:spacing w:after="0" w:line="240" w:lineRule="auto"/>
        <w:ind w:firstLine="284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434942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Нравственно-духовные параметры: </w:t>
      </w:r>
    </w:p>
    <w:p w:rsidR="00434942" w:rsidRPr="00434942" w:rsidRDefault="00434942" w:rsidP="00434942">
      <w:pPr>
        <w:numPr>
          <w:ilvl w:val="0"/>
          <w:numId w:val="14"/>
        </w:num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повышение толерантности   воспитанников, уменьшение количества конфликтов между   воспитанниками;</w:t>
      </w:r>
    </w:p>
    <w:p w:rsidR="00434942" w:rsidRPr="00434942" w:rsidRDefault="00434942" w:rsidP="00434942">
      <w:pPr>
        <w:numPr>
          <w:ilvl w:val="0"/>
          <w:numId w:val="14"/>
        </w:num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>проявление мировоззренческих установок  воспитанников;</w:t>
      </w:r>
    </w:p>
    <w:p w:rsidR="00434942" w:rsidRPr="00434942" w:rsidRDefault="00434942" w:rsidP="00434942">
      <w:pPr>
        <w:numPr>
          <w:ilvl w:val="0"/>
          <w:numId w:val="14"/>
        </w:num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>проявление гражданских инициатив  воспитанниками.</w:t>
      </w:r>
    </w:p>
    <w:p w:rsidR="00434942" w:rsidRPr="00434942" w:rsidRDefault="00434942" w:rsidP="00434942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Количественные параметры</w:t>
      </w: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это количество:</w:t>
      </w:r>
    </w:p>
    <w:p w:rsidR="00434942" w:rsidRPr="00434942" w:rsidRDefault="00434942" w:rsidP="00434942">
      <w:pPr>
        <w:numPr>
          <w:ilvl w:val="0"/>
          <w:numId w:val="15"/>
        </w:num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>проведенных мероприятий (часов   общения, конкурсов, выставок, конференций и т.д.);</w:t>
      </w:r>
    </w:p>
    <w:p w:rsidR="00434942" w:rsidRPr="00434942" w:rsidRDefault="00434942" w:rsidP="00434942">
      <w:pPr>
        <w:numPr>
          <w:ilvl w:val="0"/>
          <w:numId w:val="15"/>
        </w:num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>динамика участия  воспитанников  в этих мероприятиях;</w:t>
      </w:r>
    </w:p>
    <w:p w:rsidR="00434942" w:rsidRPr="00434942" w:rsidRDefault="00434942" w:rsidP="00434942">
      <w:pPr>
        <w:numPr>
          <w:ilvl w:val="0"/>
          <w:numId w:val="15"/>
        </w:num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участие в проводимых мероприятиях детей с </w:t>
      </w:r>
      <w:proofErr w:type="spellStart"/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4349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поведением;</w:t>
      </w:r>
    </w:p>
    <w:p w:rsidR="00434942" w:rsidRPr="00434942" w:rsidRDefault="00434942" w:rsidP="004349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5577" w:rsidRDefault="00D95577" w:rsidP="00434942">
      <w:pPr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34942" w:rsidRPr="00434942" w:rsidRDefault="00434942" w:rsidP="00434942">
      <w:pPr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Приложение №2</w:t>
      </w:r>
    </w:p>
    <w:p w:rsidR="00434942" w:rsidRPr="00434942" w:rsidRDefault="00434942" w:rsidP="0043494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3494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Примерный распорядок дня</w:t>
      </w: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2050"/>
        <w:gridCol w:w="3374"/>
        <w:gridCol w:w="2676"/>
      </w:tblGrid>
      <w:tr w:rsidR="00434942" w:rsidRPr="00434942" w:rsidTr="00C75460">
        <w:trPr>
          <w:trHeight w:val="97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Время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Содержание мероприятия и описание  работы ответственных лиц.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Исполнители  </w:t>
            </w:r>
          </w:p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rPr>
          <w:trHeight w:val="63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08.00 – 08.30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Прибытие участников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 прибывают в  лагерь, утренние игры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Воспитатели, вожатые </w:t>
            </w:r>
          </w:p>
        </w:tc>
      </w:tr>
      <w:tr w:rsidR="00434942" w:rsidRPr="00434942" w:rsidTr="00C75460">
        <w:trPr>
          <w:trHeight w:val="83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08.30 – 08.50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Выполнение упражнений утренней гимнастики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Физрук, вожатый, воспитатель</w:t>
            </w:r>
          </w:p>
        </w:tc>
      </w:tr>
      <w:tr w:rsidR="00434942" w:rsidRPr="00434942" w:rsidTr="00C75460">
        <w:trPr>
          <w:trHeight w:val="187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08.50– 09.00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Общий сбор участников, инструктаж, моделирование дня, линейка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Информация об основных мероприятиях дня, соблюдение ритуальных моментов, «визитки» отрядов.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Воспитатель, вожатый.</w:t>
            </w:r>
          </w:p>
        </w:tc>
      </w:tr>
      <w:tr w:rsidR="00434942" w:rsidRPr="00434942" w:rsidTr="00C75460">
        <w:trPr>
          <w:trHeight w:val="110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09.00-09.30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Горячий завтрак в школьной столовой.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Воспитатель, вожатый .заведующая столовой.</w:t>
            </w:r>
          </w:p>
        </w:tc>
      </w:tr>
      <w:tr w:rsidR="00434942" w:rsidRPr="00434942" w:rsidTr="00C75460">
        <w:trPr>
          <w:trHeight w:val="141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10.00 – 12.00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Основные мероприятия дня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 (по сценарию), переход к месту проведения мероприятия и обратно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Вожатый, воспитатель.</w:t>
            </w:r>
          </w:p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34942" w:rsidRPr="00434942" w:rsidTr="00C75460">
        <w:trPr>
          <w:trHeight w:val="112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12.00-12.30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Рефлексия .</w:t>
            </w:r>
            <w:proofErr w:type="gramEnd"/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Ближайшее последствие, рефлексия  после мероприятия.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Воспитатель, вожатый</w:t>
            </w:r>
          </w:p>
        </w:tc>
      </w:tr>
      <w:tr w:rsidR="00434942" w:rsidRPr="00434942" w:rsidTr="00C75460">
        <w:trPr>
          <w:trHeight w:val="68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12.30 – 13.00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Горячий обед в школьной столовой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Воспитатель, вожатый </w:t>
            </w:r>
          </w:p>
        </w:tc>
      </w:tr>
      <w:tr w:rsidR="00434942" w:rsidRPr="00434942" w:rsidTr="00C75460">
        <w:trPr>
          <w:trHeight w:val="858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13.00 – 13.30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Игровой интервал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Тренинг  индивидуальные, групповые практикумы.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Вожатый, воспитатель</w:t>
            </w:r>
          </w:p>
        </w:tc>
      </w:tr>
      <w:tr w:rsidR="00434942" w:rsidRPr="00434942" w:rsidTr="00C75460">
        <w:trPr>
          <w:trHeight w:val="858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CF02C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13.30 – 14.00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CF02CD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Подготовка к мероприятию след</w:t>
            </w:r>
            <w:r w:rsidR="00CF02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ующего дня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педагоги, активисты детской </w:t>
            </w:r>
            <w:r w:rsidR="00CF02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организации обсуждают итоги дня</w:t>
            </w: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F02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42" w:rsidRPr="00434942" w:rsidRDefault="00434942" w:rsidP="00434942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4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Вожатый, воспитатель.</w:t>
            </w:r>
          </w:p>
        </w:tc>
      </w:tr>
    </w:tbl>
    <w:p w:rsidR="004113C0" w:rsidRDefault="004113C0" w:rsidP="004113C0">
      <w:pPr>
        <w:autoSpaceDE w:val="0"/>
        <w:autoSpaceDN w:val="0"/>
        <w:adjustRightInd w:val="0"/>
        <w:spacing w:before="10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–сетка мероприятий по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дням  в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лагере «Патриот» в МКОУ СОШ с.Савали</w:t>
      </w:r>
    </w:p>
    <w:tbl>
      <w:tblPr>
        <w:tblW w:w="954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10"/>
        <w:gridCol w:w="1157"/>
        <w:gridCol w:w="1808"/>
      </w:tblGrid>
      <w:tr w:rsidR="004113C0" w:rsidRPr="004113C0" w:rsidTr="00E10C9D">
        <w:trPr>
          <w:trHeight w:val="1"/>
        </w:trPr>
        <w:tc>
          <w:tcPr>
            <w:tcW w:w="56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60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15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0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дня</w:t>
            </w:r>
          </w:p>
        </w:tc>
      </w:tr>
      <w:tr w:rsidR="004113C0" w:rsidRPr="004113C0" w:rsidTr="00E10C9D">
        <w:trPr>
          <w:trHeight w:val="1386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 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Зарядка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Огоньки знакомств (по отрядам).</w:t>
            </w:r>
          </w:p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Формирование актива лагеря. </w:t>
            </w:r>
          </w:p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Спортивные соревнования «Быстрее, </w:t>
            </w:r>
            <w:proofErr w:type="gramStart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выше ,</w:t>
            </w:r>
            <w:proofErr w:type="gramEnd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 сильнее!»</w:t>
            </w:r>
          </w:p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Отрядные часы на тему «Отечество».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1июня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знакомств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 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Оформление отрядных уголков.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Викторина «По неведомым дорожкам».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Знакомство с правилами жизни в лагере.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 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Сбор актива лагеря, выборы командира   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 Старт игры «Рубежи» </w:t>
            </w:r>
          </w:p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2июня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Следопыта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 </w:t>
            </w:r>
            <w:proofErr w:type="spellStart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Туристско</w:t>
            </w:r>
            <w:proofErr w:type="spellEnd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 – краеведческие игры: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Тропинка любознательных;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Игра – путешествие «Тайны природы»;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 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Беседа в отрядах о знании туристических «хитростей». Игры: «Сборы в поход», «Юный следопыт», «Кто быстрее», «Кто точнее», «На привале»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Конкурсно</w:t>
            </w:r>
            <w:proofErr w:type="spellEnd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- игровая программа «Цветик-</w:t>
            </w:r>
            <w:proofErr w:type="spellStart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3июня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туриста-краеведа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Игра по станциям «Красный, желтый, зеленый»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. Соревнования по пионерболу.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Конкурс на самый лучший отрядный уголок.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br/>
              <w:t> Открытие смены «Мы – твое будущее, Россия!»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4июня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День  защиты окружающей 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среды</w:t>
            </w:r>
          </w:p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 Конкурсная программа «Что за </w:t>
            </w:r>
            <w:proofErr w:type="gramStart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прелесть ,эти</w:t>
            </w:r>
            <w:proofErr w:type="gramEnd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 сказки», посвященная творчеству А.С. Пушкина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Конкурс рисунков «Олимпийские символы в России».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Военно</w:t>
            </w:r>
            <w:proofErr w:type="spellEnd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 – спортивная эстафета «Юнармейцы, вперед!»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Турнир по волейболу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6июня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олимпийцев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Конкурс стенгазет «Я люблю тебя, Россия!»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Фестиваль песен «Песни нашего края».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КТД «Нам есть чем гордиться»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 Шоу-программа «Краса - длинная коса»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7июня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  России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3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Спартакиада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Игровая программа «Затеи казачат»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Казачьи посиделки.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8июня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спорта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Акция «БУМ».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Конкурс поделок из природного материала.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Выпуск </w:t>
            </w:r>
            <w:proofErr w:type="spellStart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общелагерной</w:t>
            </w:r>
            <w:proofErr w:type="spellEnd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 газеты «Спасибо деду за победу».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Чемпионат лагеря по футболу.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9июня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творчества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Смотр строевой песни.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День. Игра «Кто хочет стать миллионером?»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Спортивные соревнования на свежем воздухе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"Вас вызывает </w:t>
            </w:r>
            <w:proofErr w:type="spellStart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". 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10июня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 </w:t>
            </w:r>
          </w:p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приключений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 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Трудовой десант (уборка </w:t>
            </w:r>
            <w:proofErr w:type="gramStart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территории )</w:t>
            </w:r>
            <w:proofErr w:type="gramEnd"/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День </w:t>
            </w:r>
            <w:r w:rsidRPr="004113C0">
              <w:rPr>
                <w:rFonts w:ascii="Times New Roman" w:eastAsia="Times New Roman" w:hAnsi="Times New Roman"/>
                <w:bCs/>
                <w:sz w:val="28"/>
                <w:szCs w:val="28"/>
              </w:rPr>
              <w:t>Лекция «Мы- патриоты!»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Спортивный праздник «Молодцы - удальцы»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11июня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России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E10C9D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113C0"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Конкурс рисунков на асфальте «Пусть всегда будет солнце!».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 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Музыкальный марафон патриотической песни.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Подвижные игры народов мира.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КТД «Космический парад»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14июня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мира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E10C9D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12</w:t>
            </w:r>
            <w:r w:rsidR="004113C0"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Экскурсия  в районный краеведческий музей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День. 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Уборка прилегающей территории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Сбор Совета творчества.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Лидерские игры «Мы  - вместе!»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15июня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затейников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E10C9D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13</w:t>
            </w:r>
            <w:r w:rsidR="004113C0"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Спартакиада «Сильнее, выше, быстрее».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Конкурс рисунков «На страже родины моей»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Патриотический час «Дни воинской славы России».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Футбольный турнир «Кожаный мяч»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Акция «Свеча памяти»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16июня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День 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воинской славы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E10C9D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Туристический поход к памятнику природы.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Игра на местности «Рубежи».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Конкурс боевых листков.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Спортивная игра по станциям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br/>
              <w:t> «Круговая эстафета».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17июня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школы выживания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E10C9D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15</w:t>
            </w:r>
            <w:r w:rsidR="004113C0"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Тренинг «Как сказать «нет» вредным привычкам».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 Изучение точечного массажа.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 Отрядный час «Семья»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Конкурс инсценированной песни.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18июня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День  бодрости и силы духа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E10C9D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16</w:t>
            </w:r>
            <w:r w:rsidR="004113C0"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Беседа безопасный интернет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Викторина «Кладовая здоровья».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Спортивные соревнования по легкой атлетике</w:t>
            </w:r>
          </w:p>
          <w:p w:rsidR="004113C0" w:rsidRPr="004113C0" w:rsidRDefault="004113C0" w:rsidP="004113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Работа мастерской «Профи – мастер причесок». Парад причесок.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20июня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здоровья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E10C9D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17</w:t>
            </w:r>
            <w:r w:rsidR="004113C0"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3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Конкурс – выставка «Своими руками»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Конкурс букетов «Цветочный вальс»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Соревнования «Книга рекордов лагеря»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Развлекательная программа «Все, что нас окружает»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21июня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талантов</w:t>
            </w:r>
          </w:p>
        </w:tc>
      </w:tr>
      <w:tr w:rsidR="004113C0" w:rsidRPr="004113C0" w:rsidTr="00E10C9D">
        <w:trPr>
          <w:trHeight w:val="1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E10C9D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18</w:t>
            </w:r>
            <w:bookmarkStart w:id="0" w:name="_GoBack"/>
            <w:bookmarkEnd w:id="0"/>
            <w:r w:rsidR="004113C0" w:rsidRPr="004113C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Утро.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Конкурс рисунков «Белые журавли памяти»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Митинг «Этих дней не смолкнет слава!»       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 xml:space="preserve"> Анкетирование ребят Мини – сочинение «Советы моему вожатому»</w:t>
            </w:r>
          </w:p>
          <w:p w:rsidR="004113C0" w:rsidRPr="004113C0" w:rsidRDefault="004113C0" w:rsidP="00411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День.</w:t>
            </w: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 Концерт «Вручение премии «Пламенное сердце»»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ind w:left="-29"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22июня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C0" w:rsidRPr="004113C0" w:rsidRDefault="004113C0" w:rsidP="004113C0">
            <w:pPr>
              <w:spacing w:after="0" w:line="1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3C0">
              <w:rPr>
                <w:rFonts w:ascii="Times New Roman" w:eastAsia="Times New Roman" w:hAnsi="Times New Roman"/>
                <w:sz w:val="28"/>
                <w:szCs w:val="28"/>
              </w:rPr>
              <w:t>День Памяти</w:t>
            </w:r>
          </w:p>
        </w:tc>
      </w:tr>
    </w:tbl>
    <w:p w:rsidR="004113C0" w:rsidRPr="004113C0" w:rsidRDefault="004113C0" w:rsidP="004113C0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4113C0" w:rsidRPr="004113C0" w:rsidRDefault="004113C0" w:rsidP="004113C0">
      <w:pPr>
        <w:autoSpaceDE w:val="0"/>
        <w:autoSpaceDN w:val="0"/>
        <w:adjustRightInd w:val="0"/>
        <w:spacing w:before="101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113C0" w:rsidRPr="0041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D01C3"/>
    <w:multiLevelType w:val="hybridMultilevel"/>
    <w:tmpl w:val="4320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4B4C"/>
    <w:multiLevelType w:val="hybridMultilevel"/>
    <w:tmpl w:val="D15087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0137"/>
    <w:multiLevelType w:val="multilevel"/>
    <w:tmpl w:val="8AB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E4217"/>
    <w:multiLevelType w:val="hybridMultilevel"/>
    <w:tmpl w:val="5E56A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9697C"/>
    <w:multiLevelType w:val="hybridMultilevel"/>
    <w:tmpl w:val="01CC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918C8"/>
    <w:multiLevelType w:val="hybridMultilevel"/>
    <w:tmpl w:val="71461B0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412F2"/>
    <w:multiLevelType w:val="multilevel"/>
    <w:tmpl w:val="ED58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F2A4E"/>
    <w:multiLevelType w:val="hybridMultilevel"/>
    <w:tmpl w:val="2A905AA6"/>
    <w:lvl w:ilvl="0" w:tplc="4248481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005D"/>
    <w:multiLevelType w:val="hybridMultilevel"/>
    <w:tmpl w:val="F708A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FC3EB4"/>
    <w:multiLevelType w:val="hybridMultilevel"/>
    <w:tmpl w:val="9FE48F8E"/>
    <w:lvl w:ilvl="0" w:tplc="4248481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06CB6"/>
    <w:multiLevelType w:val="hybridMultilevel"/>
    <w:tmpl w:val="8A7E8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E006B"/>
    <w:multiLevelType w:val="multilevel"/>
    <w:tmpl w:val="4B06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9388E"/>
    <w:multiLevelType w:val="hybridMultilevel"/>
    <w:tmpl w:val="C5B0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86BB0"/>
    <w:multiLevelType w:val="hybridMultilevel"/>
    <w:tmpl w:val="82767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976F0C"/>
    <w:multiLevelType w:val="hybridMultilevel"/>
    <w:tmpl w:val="25080646"/>
    <w:lvl w:ilvl="0" w:tplc="26AC037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5D4507F"/>
    <w:multiLevelType w:val="hybridMultilevel"/>
    <w:tmpl w:val="BA50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C2747"/>
    <w:multiLevelType w:val="hybridMultilevel"/>
    <w:tmpl w:val="30327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5"/>
  </w:num>
  <w:num w:numId="10">
    <w:abstractNumId w:val="16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  <w:num w:numId="15">
    <w:abstractNumId w:val="10"/>
  </w:num>
  <w:num w:numId="16">
    <w:abstractNumId w:val="1"/>
  </w:num>
  <w:num w:numId="17">
    <w:abstractNumId w:val="1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42"/>
    <w:rsid w:val="000719AC"/>
    <w:rsid w:val="000B560F"/>
    <w:rsid w:val="000C71A5"/>
    <w:rsid w:val="000E48B3"/>
    <w:rsid w:val="002066E1"/>
    <w:rsid w:val="002E3903"/>
    <w:rsid w:val="003517AA"/>
    <w:rsid w:val="00380AF7"/>
    <w:rsid w:val="003A7E75"/>
    <w:rsid w:val="004113C0"/>
    <w:rsid w:val="00434942"/>
    <w:rsid w:val="00443D1C"/>
    <w:rsid w:val="00465EFD"/>
    <w:rsid w:val="005921A0"/>
    <w:rsid w:val="0068110F"/>
    <w:rsid w:val="006C6F8B"/>
    <w:rsid w:val="006D4101"/>
    <w:rsid w:val="006E7AA7"/>
    <w:rsid w:val="007547A3"/>
    <w:rsid w:val="007E562B"/>
    <w:rsid w:val="00824A60"/>
    <w:rsid w:val="00843961"/>
    <w:rsid w:val="008A2182"/>
    <w:rsid w:val="009340E2"/>
    <w:rsid w:val="009D2AFF"/>
    <w:rsid w:val="00AF4AE0"/>
    <w:rsid w:val="00B3661F"/>
    <w:rsid w:val="00B37958"/>
    <w:rsid w:val="00B56103"/>
    <w:rsid w:val="00B80ED4"/>
    <w:rsid w:val="00C12145"/>
    <w:rsid w:val="00C51D89"/>
    <w:rsid w:val="00C64B5C"/>
    <w:rsid w:val="00C71E93"/>
    <w:rsid w:val="00C75460"/>
    <w:rsid w:val="00C92B55"/>
    <w:rsid w:val="00CE6432"/>
    <w:rsid w:val="00CF02CD"/>
    <w:rsid w:val="00D57A0C"/>
    <w:rsid w:val="00D60CF7"/>
    <w:rsid w:val="00D71EF0"/>
    <w:rsid w:val="00D95577"/>
    <w:rsid w:val="00E10C9D"/>
    <w:rsid w:val="00E3743E"/>
    <w:rsid w:val="00E43846"/>
    <w:rsid w:val="00EA2012"/>
    <w:rsid w:val="00F01528"/>
    <w:rsid w:val="00F24244"/>
    <w:rsid w:val="00F74C15"/>
    <w:rsid w:val="00F7694C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FB05"/>
  <w15:docId w15:val="{26F6E53E-D374-4557-8495-4E8480D6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42"/>
    <w:rPr>
      <w:rFonts w:ascii="Calibri" w:eastAsia="MS Mincho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49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4942"/>
    <w:pPr>
      <w:spacing w:after="0" w:line="240" w:lineRule="auto"/>
    </w:pPr>
    <w:rPr>
      <w:rFonts w:ascii="Calibri" w:eastAsia="MS Mincho" w:hAnsi="Calibri" w:cs="Times New Roman"/>
    </w:rPr>
  </w:style>
  <w:style w:type="paragraph" w:styleId="a5">
    <w:name w:val="List Paragraph"/>
    <w:basedOn w:val="a"/>
    <w:uiPriority w:val="34"/>
    <w:qFormat/>
    <w:rsid w:val="00434942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qFormat/>
    <w:rsid w:val="00434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4942"/>
    <w:rPr>
      <w:rFonts w:ascii="Calibri" w:eastAsia="MS Mincho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4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_"/>
    <w:link w:val="11"/>
    <w:rsid w:val="004349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434942"/>
    <w:pPr>
      <w:shd w:val="clear" w:color="auto" w:fill="FFFFFF"/>
      <w:spacing w:before="180" w:after="0" w:line="0" w:lineRule="atLeast"/>
      <w:ind w:hanging="860"/>
    </w:pPr>
    <w:rPr>
      <w:rFonts w:ascii="Times New Roman" w:eastAsia="Times New Roman" w:hAnsi="Times New Roman"/>
      <w:sz w:val="25"/>
      <w:szCs w:val="25"/>
    </w:rPr>
  </w:style>
  <w:style w:type="paragraph" w:customStyle="1" w:styleId="c6">
    <w:name w:val="c6"/>
    <w:basedOn w:val="a"/>
    <w:rsid w:val="00434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C71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60F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F346-3B0D-4086-A6B1-3FD7BAF0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36</cp:revision>
  <cp:lastPrinted>2022-05-31T09:03:00Z</cp:lastPrinted>
  <dcterms:created xsi:type="dcterms:W3CDTF">2022-04-09T12:28:00Z</dcterms:created>
  <dcterms:modified xsi:type="dcterms:W3CDTF">2022-05-31T09:18:00Z</dcterms:modified>
</cp:coreProperties>
</file>